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EB3" w:rsidRDefault="00D61EB3" w:rsidP="00D61EB3">
      <w:pPr>
        <w:pStyle w:val="1"/>
        <w:spacing w:before="240"/>
        <w:rPr>
          <w:sz w:val="16"/>
          <w:szCs w:val="16"/>
        </w:rPr>
      </w:pPr>
      <w:r w:rsidRPr="00DA0BBD">
        <w:rPr>
          <w:noProof/>
        </w:rPr>
        <w:drawing>
          <wp:anchor distT="0" distB="0" distL="114300" distR="114300" simplePos="0" relativeHeight="251659264" behindDoc="0" locked="0" layoutInCell="1" allowOverlap="1" wp14:anchorId="158F7C00" wp14:editId="3C94D774">
            <wp:simplePos x="0" y="0"/>
            <wp:positionH relativeFrom="margin">
              <wp:posOffset>2561791</wp:posOffset>
            </wp:positionH>
            <wp:positionV relativeFrom="page">
              <wp:posOffset>462987</wp:posOffset>
            </wp:positionV>
            <wp:extent cx="503861" cy="625033"/>
            <wp:effectExtent l="19050" t="0" r="0" b="0"/>
            <wp:wrapNone/>
            <wp:docPr id="2" name="Рисунок 2" descr="Описание: Описание: герб cop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copy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61" cy="625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1EB3" w:rsidRPr="00D61EB3" w:rsidRDefault="00D61EB3" w:rsidP="00D61EB3">
      <w:pPr>
        <w:pStyle w:val="1"/>
        <w:spacing w:before="24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D61EB3">
        <w:rPr>
          <w:rFonts w:ascii="Times New Roman" w:hAnsi="Times New Roman" w:cs="Times New Roman"/>
          <w:color w:val="auto"/>
          <w:sz w:val="32"/>
          <w:szCs w:val="32"/>
        </w:rPr>
        <w:t>СОВЕТ ДЕПУТАТОВ ИСКИТИМСКОГО РАЙОНА</w:t>
      </w:r>
    </w:p>
    <w:p w:rsidR="00D61EB3" w:rsidRPr="00D61EB3" w:rsidRDefault="00D61EB3" w:rsidP="00D61EB3">
      <w:pPr>
        <w:ind w:left="240" w:hanging="240"/>
        <w:jc w:val="center"/>
        <w:rPr>
          <w:b/>
          <w:sz w:val="32"/>
          <w:szCs w:val="32"/>
        </w:rPr>
      </w:pPr>
      <w:r w:rsidRPr="00D61EB3">
        <w:rPr>
          <w:b/>
          <w:sz w:val="32"/>
          <w:szCs w:val="32"/>
        </w:rPr>
        <w:t>НОВОСИБИРСКОЙ ОБЛАСТИ</w:t>
      </w:r>
    </w:p>
    <w:p w:rsidR="00D61EB3" w:rsidRPr="00DA0BBD" w:rsidRDefault="00567FE0" w:rsidP="00D61EB3">
      <w:pPr>
        <w:ind w:left="240" w:hanging="240"/>
        <w:jc w:val="center"/>
        <w:rPr>
          <w:i/>
          <w:sz w:val="24"/>
        </w:rPr>
      </w:pPr>
      <w:proofErr w:type="gramStart"/>
      <w:r>
        <w:rPr>
          <w:i/>
          <w:sz w:val="24"/>
        </w:rPr>
        <w:t xml:space="preserve">Пятого </w:t>
      </w:r>
      <w:r w:rsidR="00D61EB3" w:rsidRPr="00DA0BBD">
        <w:rPr>
          <w:i/>
          <w:sz w:val="24"/>
        </w:rPr>
        <w:t xml:space="preserve"> созыва</w:t>
      </w:r>
      <w:proofErr w:type="gramEnd"/>
    </w:p>
    <w:p w:rsidR="00D61EB3" w:rsidRPr="00DA0BBD" w:rsidRDefault="00D61EB3" w:rsidP="00D61EB3">
      <w:pPr>
        <w:tabs>
          <w:tab w:val="left" w:pos="3738"/>
        </w:tabs>
        <w:ind w:left="240" w:hanging="240"/>
        <w:jc w:val="center"/>
        <w:rPr>
          <w:b/>
          <w:sz w:val="24"/>
        </w:rPr>
      </w:pPr>
    </w:p>
    <w:p w:rsidR="00D61EB3" w:rsidRPr="00DA0BBD" w:rsidRDefault="00D61EB3" w:rsidP="00D61EB3">
      <w:pPr>
        <w:tabs>
          <w:tab w:val="left" w:pos="3738"/>
        </w:tabs>
        <w:ind w:left="240" w:hanging="240"/>
        <w:jc w:val="center"/>
        <w:rPr>
          <w:b/>
          <w:sz w:val="32"/>
          <w:szCs w:val="32"/>
        </w:rPr>
      </w:pPr>
      <w:r w:rsidRPr="00DA0BBD">
        <w:rPr>
          <w:b/>
          <w:sz w:val="32"/>
          <w:szCs w:val="32"/>
        </w:rPr>
        <w:t>РЕШЕНИЕ</w:t>
      </w:r>
    </w:p>
    <w:p w:rsidR="00D61EB3" w:rsidRPr="00DA0BBD" w:rsidRDefault="00567FE0" w:rsidP="00D61EB3">
      <w:pPr>
        <w:tabs>
          <w:tab w:val="left" w:pos="4213"/>
        </w:tabs>
        <w:ind w:hanging="240"/>
        <w:jc w:val="center"/>
        <w:rPr>
          <w:i/>
          <w:sz w:val="24"/>
        </w:rPr>
      </w:pPr>
      <w:proofErr w:type="gramStart"/>
      <w:r>
        <w:rPr>
          <w:i/>
          <w:sz w:val="24"/>
        </w:rPr>
        <w:t xml:space="preserve">Одиннадцатая </w:t>
      </w:r>
      <w:r w:rsidR="00D61EB3">
        <w:rPr>
          <w:i/>
          <w:sz w:val="24"/>
        </w:rPr>
        <w:t xml:space="preserve"> вне</w:t>
      </w:r>
      <w:r w:rsidR="00D61EB3" w:rsidRPr="00DA0BBD">
        <w:rPr>
          <w:i/>
          <w:sz w:val="24"/>
        </w:rPr>
        <w:t>очередная</w:t>
      </w:r>
      <w:proofErr w:type="gramEnd"/>
      <w:r w:rsidR="00D61EB3" w:rsidRPr="00DA0BBD">
        <w:rPr>
          <w:i/>
          <w:sz w:val="24"/>
        </w:rPr>
        <w:t xml:space="preserve">  сессия </w:t>
      </w:r>
    </w:p>
    <w:p w:rsidR="00D61EB3" w:rsidRPr="00DA0BBD" w:rsidRDefault="00D61EB3" w:rsidP="00D61EB3">
      <w:pPr>
        <w:tabs>
          <w:tab w:val="left" w:pos="4213"/>
        </w:tabs>
        <w:ind w:left="240" w:hanging="240"/>
        <w:jc w:val="both"/>
        <w:rPr>
          <w:b/>
        </w:rPr>
      </w:pPr>
      <w:r w:rsidRPr="00DA0BBD">
        <w:rPr>
          <w:b/>
        </w:rPr>
        <w:t xml:space="preserve">                                                                                 </w:t>
      </w:r>
    </w:p>
    <w:p w:rsidR="00720AD9" w:rsidRPr="00304CE0" w:rsidRDefault="00720AD9" w:rsidP="00720AD9">
      <w:pPr>
        <w:jc w:val="both"/>
        <w:rPr>
          <w:szCs w:val="28"/>
        </w:rPr>
      </w:pPr>
      <w:r>
        <w:rPr>
          <w:szCs w:val="28"/>
        </w:rPr>
        <w:t xml:space="preserve">От </w:t>
      </w:r>
      <w:r w:rsidR="00593827">
        <w:rPr>
          <w:szCs w:val="28"/>
        </w:rPr>
        <w:t>27.</w:t>
      </w:r>
      <w:r w:rsidR="00567FE0">
        <w:rPr>
          <w:szCs w:val="28"/>
        </w:rPr>
        <w:t>10</w:t>
      </w:r>
      <w:r w:rsidR="00D456D6">
        <w:rPr>
          <w:szCs w:val="28"/>
        </w:rPr>
        <w:t>.202</w:t>
      </w:r>
      <w:r w:rsidR="00567FE0">
        <w:rPr>
          <w:szCs w:val="28"/>
        </w:rPr>
        <w:t>6</w:t>
      </w:r>
      <w:r w:rsidRPr="00304CE0">
        <w:rPr>
          <w:szCs w:val="28"/>
        </w:rPr>
        <w:tab/>
        <w:t xml:space="preserve">     </w:t>
      </w:r>
      <w:r w:rsidRPr="00304CE0">
        <w:rPr>
          <w:szCs w:val="28"/>
        </w:rPr>
        <w:tab/>
      </w:r>
      <w:r w:rsidRPr="00304CE0">
        <w:rPr>
          <w:szCs w:val="28"/>
        </w:rPr>
        <w:tab/>
      </w:r>
      <w:r w:rsidRPr="00304CE0">
        <w:rPr>
          <w:szCs w:val="28"/>
        </w:rPr>
        <w:tab/>
      </w:r>
      <w:r w:rsidRPr="00304CE0">
        <w:rPr>
          <w:szCs w:val="28"/>
        </w:rPr>
        <w:tab/>
        <w:t xml:space="preserve">        </w:t>
      </w:r>
      <w:r w:rsidRPr="00304CE0">
        <w:rPr>
          <w:szCs w:val="28"/>
        </w:rPr>
        <w:tab/>
        <w:t xml:space="preserve">                                    </w:t>
      </w:r>
      <w:r w:rsidR="00865C1C">
        <w:rPr>
          <w:szCs w:val="28"/>
        </w:rPr>
        <w:t xml:space="preserve">     </w:t>
      </w:r>
      <w:bookmarkStart w:id="0" w:name="_GoBack"/>
      <w:bookmarkEnd w:id="0"/>
      <w:r w:rsidRPr="00304CE0">
        <w:rPr>
          <w:szCs w:val="28"/>
        </w:rPr>
        <w:t xml:space="preserve"> №</w:t>
      </w:r>
      <w:r w:rsidR="007355F5">
        <w:rPr>
          <w:szCs w:val="28"/>
        </w:rPr>
        <w:t>67</w:t>
      </w:r>
    </w:p>
    <w:p w:rsidR="00720AD9" w:rsidRDefault="00720AD9" w:rsidP="00720AD9">
      <w:pPr>
        <w:shd w:val="clear" w:color="auto" w:fill="FFFFFF"/>
        <w:tabs>
          <w:tab w:val="left" w:pos="700"/>
        </w:tabs>
        <w:rPr>
          <w:color w:val="000000"/>
          <w:spacing w:val="-4"/>
          <w:szCs w:val="28"/>
        </w:rPr>
      </w:pPr>
    </w:p>
    <w:p w:rsidR="00CA1037" w:rsidRDefault="00CA1037" w:rsidP="00CA1037">
      <w:pPr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="00D456D6">
        <w:rPr>
          <w:sz w:val="27"/>
          <w:szCs w:val="27"/>
        </w:rPr>
        <w:t xml:space="preserve">б избрании </w:t>
      </w:r>
      <w:r>
        <w:rPr>
          <w:sz w:val="27"/>
          <w:szCs w:val="27"/>
        </w:rPr>
        <w:t xml:space="preserve"> Главы Искитимского района </w:t>
      </w:r>
    </w:p>
    <w:p w:rsidR="00CA1037" w:rsidRDefault="00CA1037" w:rsidP="00CA1037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Новосибирской области  </w:t>
      </w:r>
    </w:p>
    <w:p w:rsidR="00CA1037" w:rsidRPr="000A64BE" w:rsidRDefault="00CA1037" w:rsidP="00CA1037">
      <w:pPr>
        <w:jc w:val="both"/>
        <w:rPr>
          <w:sz w:val="27"/>
          <w:szCs w:val="27"/>
        </w:rPr>
      </w:pPr>
    </w:p>
    <w:p w:rsidR="005A0AD0" w:rsidRPr="003320D4" w:rsidRDefault="005A0AD0" w:rsidP="005A0AD0">
      <w:pPr>
        <w:ind w:firstLine="851"/>
        <w:jc w:val="both"/>
        <w:rPr>
          <w:bCs/>
          <w:szCs w:val="28"/>
        </w:rPr>
      </w:pPr>
      <w:r w:rsidRPr="003320D4">
        <w:rPr>
          <w:szCs w:val="28"/>
        </w:rPr>
        <w:t xml:space="preserve">В </w:t>
      </w:r>
      <w:proofErr w:type="gramStart"/>
      <w:r w:rsidRPr="003320D4">
        <w:rPr>
          <w:szCs w:val="28"/>
        </w:rPr>
        <w:t>соответствии  со</w:t>
      </w:r>
      <w:proofErr w:type="gramEnd"/>
      <w:r w:rsidRPr="003320D4">
        <w:rPr>
          <w:szCs w:val="28"/>
        </w:rPr>
        <w:t xml:space="preserve"> стать</w:t>
      </w:r>
      <w:r>
        <w:rPr>
          <w:szCs w:val="28"/>
        </w:rPr>
        <w:t xml:space="preserve">ями </w:t>
      </w:r>
      <w:r w:rsidRPr="003320D4">
        <w:rPr>
          <w:szCs w:val="28"/>
        </w:rPr>
        <w:t xml:space="preserve">  19</w:t>
      </w:r>
      <w:r>
        <w:rPr>
          <w:szCs w:val="28"/>
        </w:rPr>
        <w:t xml:space="preserve">,89 </w:t>
      </w:r>
      <w:r w:rsidRPr="003320D4">
        <w:rPr>
          <w:szCs w:val="28"/>
        </w:rPr>
        <w:t xml:space="preserve">  Федерального  закона  от   20.03.2025 №33-ФЗ «Об общих принципах организации местного самоуправления в единой системе публичной власти», </w:t>
      </w:r>
      <w:r w:rsidRPr="000011D4">
        <w:rPr>
          <w:szCs w:val="28"/>
        </w:rPr>
        <w:t xml:space="preserve">статьей 2 Закона Новосибирской области от 24.11.2014 № 484-ОЗ «Об отдельных вопросах организации местного </w:t>
      </w:r>
      <w:r w:rsidRPr="008A22E5">
        <w:rPr>
          <w:szCs w:val="28"/>
        </w:rPr>
        <w:t>самоуправления в Новосибирской области»,</w:t>
      </w:r>
      <w:r w:rsidRPr="008A22E5">
        <w:rPr>
          <w:spacing w:val="3"/>
          <w:szCs w:val="28"/>
        </w:rPr>
        <w:t xml:space="preserve"> </w:t>
      </w:r>
      <w:r w:rsidRPr="003320D4">
        <w:rPr>
          <w:szCs w:val="28"/>
        </w:rPr>
        <w:t xml:space="preserve">статьями 16, 22 Устава </w:t>
      </w:r>
      <w:proofErr w:type="spellStart"/>
      <w:r w:rsidRPr="003320D4">
        <w:rPr>
          <w:szCs w:val="28"/>
        </w:rPr>
        <w:t>Искитимского</w:t>
      </w:r>
      <w:proofErr w:type="spellEnd"/>
      <w:r w:rsidRPr="003320D4">
        <w:rPr>
          <w:szCs w:val="28"/>
        </w:rPr>
        <w:t xml:space="preserve"> муниципального района, статьей 39 Регламента Совета депутатов </w:t>
      </w:r>
      <w:proofErr w:type="spellStart"/>
      <w:r w:rsidRPr="003320D4">
        <w:rPr>
          <w:szCs w:val="28"/>
        </w:rPr>
        <w:t>Искитимского</w:t>
      </w:r>
      <w:proofErr w:type="spellEnd"/>
      <w:r w:rsidRPr="003320D4">
        <w:rPr>
          <w:szCs w:val="28"/>
        </w:rPr>
        <w:t xml:space="preserve"> района, Совет депутатов района </w:t>
      </w:r>
    </w:p>
    <w:p w:rsidR="005A0AD0" w:rsidRPr="003320D4" w:rsidRDefault="005A0AD0" w:rsidP="005A0AD0">
      <w:pPr>
        <w:jc w:val="both"/>
        <w:rPr>
          <w:szCs w:val="28"/>
        </w:rPr>
      </w:pPr>
      <w:r w:rsidRPr="003320D4">
        <w:rPr>
          <w:szCs w:val="28"/>
        </w:rPr>
        <w:t>РЕШИЛ:</w:t>
      </w:r>
    </w:p>
    <w:p w:rsidR="005A0AD0" w:rsidRPr="003320D4" w:rsidRDefault="005A0AD0" w:rsidP="005A0AD0">
      <w:pPr>
        <w:ind w:firstLine="708"/>
        <w:jc w:val="both"/>
        <w:rPr>
          <w:szCs w:val="28"/>
        </w:rPr>
      </w:pPr>
      <w:r w:rsidRPr="003320D4">
        <w:rPr>
          <w:szCs w:val="28"/>
        </w:rPr>
        <w:t xml:space="preserve">1. Избрать Главой </w:t>
      </w:r>
      <w:proofErr w:type="spellStart"/>
      <w:r w:rsidRPr="003320D4">
        <w:rPr>
          <w:szCs w:val="28"/>
        </w:rPr>
        <w:t>Искитимского</w:t>
      </w:r>
      <w:proofErr w:type="spellEnd"/>
      <w:r w:rsidRPr="003320D4">
        <w:rPr>
          <w:szCs w:val="28"/>
        </w:rPr>
        <w:t xml:space="preserve"> района Новосибирской </w:t>
      </w:r>
      <w:proofErr w:type="gramStart"/>
      <w:r w:rsidRPr="003320D4">
        <w:rPr>
          <w:szCs w:val="28"/>
        </w:rPr>
        <w:t xml:space="preserve">области  </w:t>
      </w:r>
      <w:proofErr w:type="spellStart"/>
      <w:r>
        <w:rPr>
          <w:szCs w:val="28"/>
        </w:rPr>
        <w:t>Запрегаева</w:t>
      </w:r>
      <w:proofErr w:type="spellEnd"/>
      <w:proofErr w:type="gramEnd"/>
      <w:r>
        <w:rPr>
          <w:szCs w:val="28"/>
        </w:rPr>
        <w:t xml:space="preserve"> Дмитрия Александровича.</w:t>
      </w:r>
    </w:p>
    <w:p w:rsidR="005A0AD0" w:rsidRPr="003320D4" w:rsidRDefault="005A0AD0" w:rsidP="005A0AD0">
      <w:pPr>
        <w:ind w:firstLine="708"/>
        <w:jc w:val="both"/>
        <w:rPr>
          <w:szCs w:val="28"/>
        </w:rPr>
      </w:pPr>
      <w:r w:rsidRPr="003320D4">
        <w:rPr>
          <w:szCs w:val="28"/>
        </w:rPr>
        <w:t>2. Настоящее решение вступает в силу с момента принятия.</w:t>
      </w:r>
    </w:p>
    <w:p w:rsidR="005A0AD0" w:rsidRPr="003320D4" w:rsidRDefault="005A0AD0" w:rsidP="005A0AD0">
      <w:pPr>
        <w:ind w:firstLine="708"/>
        <w:jc w:val="both"/>
        <w:rPr>
          <w:szCs w:val="28"/>
        </w:rPr>
      </w:pPr>
      <w:r w:rsidRPr="003320D4">
        <w:rPr>
          <w:szCs w:val="28"/>
        </w:rPr>
        <w:t xml:space="preserve">3. Опубликовать настоящее решение в официальном печатном издании «Вестник </w:t>
      </w:r>
      <w:proofErr w:type="spellStart"/>
      <w:r w:rsidRPr="003320D4">
        <w:rPr>
          <w:szCs w:val="28"/>
        </w:rPr>
        <w:t>Искитимского</w:t>
      </w:r>
      <w:proofErr w:type="spellEnd"/>
      <w:r w:rsidRPr="003320D4">
        <w:rPr>
          <w:szCs w:val="28"/>
        </w:rPr>
        <w:t xml:space="preserve"> района»</w:t>
      </w:r>
      <w:r>
        <w:rPr>
          <w:szCs w:val="28"/>
        </w:rPr>
        <w:t xml:space="preserve"> и </w:t>
      </w:r>
      <w:r w:rsidR="00865C1C">
        <w:rPr>
          <w:szCs w:val="28"/>
        </w:rPr>
        <w:t xml:space="preserve">разместить </w:t>
      </w:r>
      <w:r w:rsidR="00865C1C" w:rsidRPr="003320D4">
        <w:rPr>
          <w:szCs w:val="28"/>
        </w:rPr>
        <w:t>на</w:t>
      </w:r>
      <w:r w:rsidRPr="003320D4">
        <w:rPr>
          <w:szCs w:val="28"/>
        </w:rPr>
        <w:t xml:space="preserve"> официальном сайте Совета депутатов района и администрации </w:t>
      </w:r>
      <w:proofErr w:type="spellStart"/>
      <w:r w:rsidRPr="003320D4">
        <w:rPr>
          <w:szCs w:val="28"/>
        </w:rPr>
        <w:t>Искитимского</w:t>
      </w:r>
      <w:proofErr w:type="spellEnd"/>
      <w:r w:rsidRPr="003320D4">
        <w:rPr>
          <w:szCs w:val="28"/>
        </w:rPr>
        <w:t xml:space="preserve"> района.</w:t>
      </w:r>
    </w:p>
    <w:p w:rsidR="00CA1037" w:rsidRDefault="00CA1037" w:rsidP="00CA1037">
      <w:pPr>
        <w:ind w:firstLine="708"/>
        <w:jc w:val="both"/>
        <w:rPr>
          <w:szCs w:val="28"/>
        </w:rPr>
      </w:pPr>
    </w:p>
    <w:p w:rsidR="00101107" w:rsidRDefault="00101107" w:rsidP="00CA1037">
      <w:pPr>
        <w:ind w:firstLine="708"/>
        <w:jc w:val="both"/>
        <w:rPr>
          <w:szCs w:val="28"/>
        </w:rPr>
      </w:pPr>
    </w:p>
    <w:p w:rsidR="00865C1C" w:rsidRPr="00CA1037" w:rsidRDefault="00865C1C" w:rsidP="00CA1037">
      <w:pPr>
        <w:ind w:firstLine="708"/>
        <w:jc w:val="both"/>
        <w:rPr>
          <w:szCs w:val="28"/>
        </w:rPr>
      </w:pPr>
    </w:p>
    <w:p w:rsidR="00CA1037" w:rsidRPr="00201006" w:rsidRDefault="00CA1037" w:rsidP="008616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5"/>
        </w:tabs>
        <w:jc w:val="both"/>
        <w:rPr>
          <w:szCs w:val="28"/>
        </w:rPr>
      </w:pPr>
      <w:r>
        <w:rPr>
          <w:szCs w:val="28"/>
        </w:rPr>
        <w:t xml:space="preserve">Председатель Совета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</w:t>
      </w:r>
      <w:r>
        <w:rPr>
          <w:szCs w:val="28"/>
        </w:rPr>
        <w:tab/>
      </w:r>
      <w:proofErr w:type="spellStart"/>
      <w:r w:rsidR="0086165D">
        <w:rPr>
          <w:szCs w:val="28"/>
        </w:rPr>
        <w:t>Г.М.Истратенко</w:t>
      </w:r>
      <w:proofErr w:type="spellEnd"/>
    </w:p>
    <w:p w:rsidR="00CA1037" w:rsidRDefault="00CA1037" w:rsidP="00CA1037">
      <w:pPr>
        <w:jc w:val="both"/>
        <w:rPr>
          <w:bCs/>
          <w:szCs w:val="28"/>
        </w:rPr>
      </w:pPr>
    </w:p>
    <w:p w:rsidR="00150C9C" w:rsidRDefault="00150C9C"/>
    <w:sectPr w:rsidR="00150C9C" w:rsidSect="00150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0AD9"/>
    <w:rsid w:val="00101107"/>
    <w:rsid w:val="00150C9C"/>
    <w:rsid w:val="00173C4F"/>
    <w:rsid w:val="001C4FEA"/>
    <w:rsid w:val="00323E8B"/>
    <w:rsid w:val="00382C6E"/>
    <w:rsid w:val="003B1DBD"/>
    <w:rsid w:val="004361D9"/>
    <w:rsid w:val="00486A8D"/>
    <w:rsid w:val="004C131E"/>
    <w:rsid w:val="00567FE0"/>
    <w:rsid w:val="00587FF9"/>
    <w:rsid w:val="00593827"/>
    <w:rsid w:val="005A0AD0"/>
    <w:rsid w:val="005F59BA"/>
    <w:rsid w:val="006B47C2"/>
    <w:rsid w:val="006C3D09"/>
    <w:rsid w:val="00720AD9"/>
    <w:rsid w:val="007355F5"/>
    <w:rsid w:val="0086165D"/>
    <w:rsid w:val="00865C1C"/>
    <w:rsid w:val="00B0698B"/>
    <w:rsid w:val="00BA3016"/>
    <w:rsid w:val="00CA1037"/>
    <w:rsid w:val="00D456D6"/>
    <w:rsid w:val="00D61EB3"/>
    <w:rsid w:val="00DD671A"/>
    <w:rsid w:val="00F5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9985"/>
  <w15:docId w15:val="{52A6E008-7470-4B2C-A4EE-06A5D291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A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1E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720AD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0AD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1E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Истратенко</dc:creator>
  <cp:keywords/>
  <dc:description/>
  <cp:lastModifiedBy>Gigabyte</cp:lastModifiedBy>
  <cp:revision>23</cp:revision>
  <cp:lastPrinted>2021-04-28T01:46:00Z</cp:lastPrinted>
  <dcterms:created xsi:type="dcterms:W3CDTF">2015-10-27T09:24:00Z</dcterms:created>
  <dcterms:modified xsi:type="dcterms:W3CDTF">2026-10-26T07:25:00Z</dcterms:modified>
</cp:coreProperties>
</file>