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357C" w:rsidRPr="00C8357C" w:rsidRDefault="00C8357C" w:rsidP="00C8357C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C8357C">
        <w:rPr>
          <w:rFonts w:ascii="Times New Roman" w:hAnsi="Times New Roman" w:cs="Times New Roman"/>
          <w:bCs/>
          <w:sz w:val="28"/>
          <w:szCs w:val="28"/>
        </w:rPr>
        <w:t>СОВЕТ ДЕПУТАТОВ ИСКИТИМСКОГО РАЙОНА</w:t>
      </w:r>
    </w:p>
    <w:p w:rsidR="00C8357C" w:rsidRPr="00C8357C" w:rsidRDefault="00C8357C" w:rsidP="00C8357C">
      <w:pPr>
        <w:spacing w:after="0"/>
        <w:ind w:left="238" w:hanging="238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C8357C">
        <w:rPr>
          <w:rFonts w:ascii="Times New Roman" w:hAnsi="Times New Roman" w:cs="Times New Roman"/>
          <w:bCs/>
          <w:sz w:val="28"/>
          <w:szCs w:val="28"/>
        </w:rPr>
        <w:t>НОВОСИБИРСКОЙ ОБЛАСТИ</w:t>
      </w:r>
    </w:p>
    <w:p w:rsidR="00C8357C" w:rsidRPr="00C8357C" w:rsidRDefault="00C8357C" w:rsidP="00C8357C">
      <w:pPr>
        <w:spacing w:after="0"/>
        <w:ind w:left="238" w:hanging="238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r w:rsidRPr="00C8357C">
        <w:rPr>
          <w:rFonts w:ascii="Times New Roman" w:hAnsi="Times New Roman" w:cs="Times New Roman"/>
          <w:i/>
          <w:iCs/>
          <w:sz w:val="28"/>
          <w:szCs w:val="28"/>
        </w:rPr>
        <w:t>Четвертого  созыва</w:t>
      </w:r>
    </w:p>
    <w:p w:rsidR="00C8357C" w:rsidRPr="00C8357C" w:rsidRDefault="00C8357C" w:rsidP="00C8357C">
      <w:pPr>
        <w:tabs>
          <w:tab w:val="left" w:pos="3738"/>
        </w:tabs>
        <w:spacing w:after="0"/>
        <w:ind w:left="240" w:hanging="240"/>
        <w:rPr>
          <w:rFonts w:ascii="Times New Roman" w:hAnsi="Times New Roman" w:cs="Times New Roman"/>
          <w:sz w:val="28"/>
          <w:szCs w:val="28"/>
        </w:rPr>
      </w:pPr>
      <w:r w:rsidRPr="00C8357C">
        <w:rPr>
          <w:rFonts w:ascii="Times New Roman" w:hAnsi="Times New Roman" w:cs="Times New Roman"/>
          <w:sz w:val="28"/>
          <w:szCs w:val="28"/>
        </w:rPr>
        <w:tab/>
      </w:r>
    </w:p>
    <w:p w:rsidR="00C8357C" w:rsidRPr="00C8357C" w:rsidRDefault="00C8357C" w:rsidP="00C8357C">
      <w:pPr>
        <w:tabs>
          <w:tab w:val="left" w:pos="3738"/>
        </w:tabs>
        <w:spacing w:after="0"/>
        <w:ind w:left="238" w:hanging="238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C8357C">
        <w:rPr>
          <w:rFonts w:ascii="Times New Roman" w:hAnsi="Times New Roman" w:cs="Times New Roman"/>
          <w:bCs/>
          <w:sz w:val="28"/>
          <w:szCs w:val="28"/>
        </w:rPr>
        <w:t>РЕШЕНИЕ</w:t>
      </w:r>
    </w:p>
    <w:p w:rsidR="00C8357C" w:rsidRPr="00C8357C" w:rsidRDefault="00C8357C" w:rsidP="00C8357C">
      <w:pPr>
        <w:tabs>
          <w:tab w:val="left" w:pos="4213"/>
        </w:tabs>
        <w:spacing w:after="0"/>
        <w:ind w:left="238" w:hanging="238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r w:rsidRPr="00C8357C">
        <w:rPr>
          <w:rFonts w:ascii="Times New Roman" w:hAnsi="Times New Roman" w:cs="Times New Roman"/>
          <w:i/>
          <w:iCs/>
          <w:sz w:val="28"/>
          <w:szCs w:val="28"/>
        </w:rPr>
        <w:t xml:space="preserve">сорок первая внеочередная сессия  </w:t>
      </w:r>
    </w:p>
    <w:p w:rsidR="00C8357C" w:rsidRPr="00C8357C" w:rsidRDefault="00C8357C" w:rsidP="00C8357C">
      <w:pPr>
        <w:tabs>
          <w:tab w:val="left" w:pos="4213"/>
        </w:tabs>
        <w:spacing w:after="0"/>
        <w:ind w:left="240" w:hanging="240"/>
        <w:rPr>
          <w:rFonts w:ascii="Times New Roman" w:hAnsi="Times New Roman" w:cs="Times New Roman"/>
          <w:bCs/>
          <w:sz w:val="28"/>
          <w:szCs w:val="28"/>
        </w:rPr>
      </w:pPr>
      <w:r w:rsidRPr="00C8357C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         </w:t>
      </w:r>
    </w:p>
    <w:p w:rsidR="00C8357C" w:rsidRPr="00C8357C" w:rsidRDefault="00C8357C" w:rsidP="00C8357C">
      <w:pPr>
        <w:tabs>
          <w:tab w:val="left" w:pos="4213"/>
        </w:tabs>
        <w:spacing w:after="0"/>
        <w:ind w:left="240" w:hanging="240"/>
        <w:jc w:val="center"/>
        <w:rPr>
          <w:rFonts w:ascii="Times New Roman" w:hAnsi="Times New Roman" w:cs="Times New Roman"/>
          <w:sz w:val="28"/>
          <w:szCs w:val="28"/>
        </w:rPr>
      </w:pPr>
    </w:p>
    <w:p w:rsidR="00C8357C" w:rsidRPr="00C8357C" w:rsidRDefault="00C8357C" w:rsidP="00C8357C">
      <w:pPr>
        <w:tabs>
          <w:tab w:val="left" w:pos="4213"/>
        </w:tabs>
        <w:spacing w:after="0"/>
        <w:ind w:left="240" w:hanging="240"/>
        <w:jc w:val="center"/>
        <w:rPr>
          <w:rFonts w:ascii="Times New Roman" w:hAnsi="Times New Roman" w:cs="Times New Roman"/>
          <w:sz w:val="28"/>
          <w:szCs w:val="28"/>
        </w:rPr>
      </w:pPr>
    </w:p>
    <w:p w:rsidR="00C8357C" w:rsidRPr="00C8357C" w:rsidRDefault="00C8357C" w:rsidP="00C8357C">
      <w:pPr>
        <w:shd w:val="clear" w:color="auto" w:fill="FFFFFF"/>
        <w:tabs>
          <w:tab w:val="left" w:pos="700"/>
        </w:tabs>
        <w:spacing w:after="0"/>
        <w:ind w:right="-2"/>
        <w:rPr>
          <w:rFonts w:ascii="Times New Roman" w:hAnsi="Times New Roman" w:cs="Times New Roman"/>
          <w:color w:val="000000"/>
          <w:spacing w:val="-4"/>
          <w:sz w:val="28"/>
          <w:szCs w:val="28"/>
        </w:rPr>
      </w:pPr>
      <w:r w:rsidRPr="00C8357C">
        <w:rPr>
          <w:rFonts w:ascii="Times New Roman" w:hAnsi="Times New Roman" w:cs="Times New Roman"/>
          <w:sz w:val="28"/>
          <w:szCs w:val="28"/>
        </w:rPr>
        <w:t xml:space="preserve">от  25.03.2025  </w:t>
      </w:r>
      <w:r w:rsidRPr="00C8357C">
        <w:rPr>
          <w:rFonts w:ascii="Times New Roman" w:hAnsi="Times New Roman" w:cs="Times New Roman"/>
          <w:color w:val="000000"/>
          <w:spacing w:val="-4"/>
          <w:sz w:val="28"/>
          <w:szCs w:val="28"/>
        </w:rPr>
        <w:tab/>
        <w:t xml:space="preserve">      </w:t>
      </w:r>
      <w:r w:rsidRPr="00C8357C">
        <w:rPr>
          <w:rFonts w:ascii="Times New Roman" w:hAnsi="Times New Roman" w:cs="Times New Roman"/>
          <w:color w:val="000000"/>
          <w:spacing w:val="-4"/>
          <w:sz w:val="28"/>
          <w:szCs w:val="28"/>
        </w:rPr>
        <w:tab/>
        <w:t xml:space="preserve">          </w:t>
      </w:r>
      <w:r w:rsidRPr="00C8357C">
        <w:rPr>
          <w:rFonts w:ascii="Times New Roman" w:hAnsi="Times New Roman" w:cs="Times New Roman"/>
          <w:color w:val="000000"/>
          <w:spacing w:val="-4"/>
          <w:sz w:val="28"/>
          <w:szCs w:val="28"/>
        </w:rPr>
        <w:tab/>
      </w:r>
      <w:r w:rsidRPr="00C8357C">
        <w:rPr>
          <w:rFonts w:ascii="Times New Roman" w:hAnsi="Times New Roman" w:cs="Times New Roman"/>
          <w:color w:val="000000"/>
          <w:spacing w:val="-4"/>
          <w:sz w:val="28"/>
          <w:szCs w:val="28"/>
        </w:rPr>
        <w:tab/>
      </w:r>
      <w:r w:rsidRPr="00C8357C">
        <w:rPr>
          <w:rFonts w:ascii="Times New Roman" w:hAnsi="Times New Roman" w:cs="Times New Roman"/>
          <w:color w:val="000000"/>
          <w:spacing w:val="-4"/>
          <w:sz w:val="28"/>
          <w:szCs w:val="28"/>
        </w:rPr>
        <w:tab/>
      </w:r>
      <w:r w:rsidRPr="00C8357C">
        <w:rPr>
          <w:rFonts w:ascii="Times New Roman" w:hAnsi="Times New Roman" w:cs="Times New Roman"/>
          <w:color w:val="000000"/>
          <w:spacing w:val="-4"/>
          <w:sz w:val="28"/>
          <w:szCs w:val="28"/>
        </w:rPr>
        <w:tab/>
      </w:r>
      <w:r w:rsidRPr="00C8357C">
        <w:rPr>
          <w:rFonts w:ascii="Times New Roman" w:hAnsi="Times New Roman" w:cs="Times New Roman"/>
          <w:color w:val="000000"/>
          <w:spacing w:val="-4"/>
          <w:sz w:val="28"/>
          <w:szCs w:val="28"/>
        </w:rPr>
        <w:tab/>
        <w:t xml:space="preserve">                                 №</w:t>
      </w:r>
    </w:p>
    <w:p w:rsidR="00C8357C" w:rsidRPr="00C8357C" w:rsidRDefault="00C8357C" w:rsidP="00C8357C">
      <w:pPr>
        <w:spacing w:after="0"/>
        <w:jc w:val="both"/>
        <w:rPr>
          <w:rFonts w:ascii="Arial" w:hAnsi="Arial" w:cs="Arial"/>
          <w:sz w:val="28"/>
          <w:szCs w:val="28"/>
        </w:rPr>
      </w:pPr>
    </w:p>
    <w:p w:rsidR="00C8357C" w:rsidRPr="00C8357C" w:rsidRDefault="00C8357C" w:rsidP="00C8357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8357C">
        <w:rPr>
          <w:rFonts w:ascii="Times New Roman" w:hAnsi="Times New Roman" w:cs="Times New Roman"/>
          <w:sz w:val="28"/>
          <w:szCs w:val="28"/>
        </w:rPr>
        <w:t xml:space="preserve">Об утверждении схемы </w:t>
      </w:r>
      <w:proofErr w:type="gramStart"/>
      <w:r w:rsidRPr="00C8357C">
        <w:rPr>
          <w:rFonts w:ascii="Times New Roman" w:hAnsi="Times New Roman" w:cs="Times New Roman"/>
          <w:sz w:val="28"/>
          <w:szCs w:val="28"/>
        </w:rPr>
        <w:t>одномандатных</w:t>
      </w:r>
      <w:proofErr w:type="gramEnd"/>
      <w:r w:rsidRPr="00C8357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8357C" w:rsidRPr="00C8357C" w:rsidRDefault="00C8357C" w:rsidP="00C8357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8357C">
        <w:rPr>
          <w:rFonts w:ascii="Times New Roman" w:hAnsi="Times New Roman" w:cs="Times New Roman"/>
          <w:sz w:val="28"/>
          <w:szCs w:val="28"/>
        </w:rPr>
        <w:t xml:space="preserve">избирательных округов по выборам </w:t>
      </w:r>
    </w:p>
    <w:p w:rsidR="00C8357C" w:rsidRPr="00C8357C" w:rsidRDefault="00C8357C" w:rsidP="00C8357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8357C">
        <w:rPr>
          <w:rFonts w:ascii="Times New Roman" w:hAnsi="Times New Roman" w:cs="Times New Roman"/>
          <w:sz w:val="28"/>
          <w:szCs w:val="28"/>
        </w:rPr>
        <w:t xml:space="preserve">депутатов Совета депутатов </w:t>
      </w:r>
    </w:p>
    <w:p w:rsidR="00C8357C" w:rsidRPr="00C8357C" w:rsidRDefault="00C8357C" w:rsidP="00C8357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8357C">
        <w:rPr>
          <w:rFonts w:ascii="Times New Roman" w:hAnsi="Times New Roman" w:cs="Times New Roman"/>
          <w:sz w:val="28"/>
          <w:szCs w:val="28"/>
        </w:rPr>
        <w:t xml:space="preserve">Искитимского района Новосибирской области </w:t>
      </w:r>
    </w:p>
    <w:p w:rsidR="00C8357C" w:rsidRPr="00C8357C" w:rsidRDefault="00C8357C" w:rsidP="00C8357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8357C" w:rsidRPr="00C8357C" w:rsidRDefault="00C8357C" w:rsidP="00C8357C">
      <w:pPr>
        <w:spacing w:after="0"/>
        <w:ind w:firstLine="840"/>
        <w:jc w:val="both"/>
        <w:rPr>
          <w:rFonts w:ascii="Times New Roman" w:hAnsi="Times New Roman" w:cs="Times New Roman"/>
          <w:sz w:val="28"/>
          <w:szCs w:val="28"/>
        </w:rPr>
      </w:pPr>
      <w:r w:rsidRPr="00C8357C">
        <w:rPr>
          <w:rFonts w:ascii="Times New Roman" w:hAnsi="Times New Roman" w:cs="Times New Roman"/>
          <w:sz w:val="28"/>
          <w:szCs w:val="28"/>
        </w:rPr>
        <w:t xml:space="preserve">Руководствуясь статьей 18 Федерального закона от 12.06.2002 № 67-ФЗ «Об основных гарантиях избирательных прав и права на участие в референдуме граждан Российской Федерации», статьей 18 Закона Новосибирской области от 07.12.2006 № 58-ОЗ «О выборах депутатов представительных органов муниципальных образований в Новосибирской области», Совет депутатов  района </w:t>
      </w:r>
    </w:p>
    <w:p w:rsidR="00C8357C" w:rsidRPr="00C8357C" w:rsidRDefault="00C8357C" w:rsidP="00C8357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8357C">
        <w:rPr>
          <w:rFonts w:ascii="Times New Roman" w:hAnsi="Times New Roman" w:cs="Times New Roman"/>
          <w:sz w:val="28"/>
          <w:szCs w:val="28"/>
        </w:rPr>
        <w:t>РЕШИЛ:</w:t>
      </w:r>
    </w:p>
    <w:p w:rsidR="00C8357C" w:rsidRPr="00F53E3E" w:rsidRDefault="00C8357C" w:rsidP="00C8357C">
      <w:pPr>
        <w:pStyle w:val="af8"/>
        <w:spacing w:after="0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ab/>
      </w:r>
      <w:r w:rsidRPr="00F53E3E">
        <w:rPr>
          <w:rFonts w:ascii="Times New Roman" w:hAnsi="Times New Roman" w:cs="Times New Roman"/>
          <w:szCs w:val="28"/>
        </w:rPr>
        <w:t xml:space="preserve">1. Утвердить сроком на 10 лет схему одномандатных избирательных округов по выборам депутатов  Совета депутатов Искитимского района Новосибирской области согласно </w:t>
      </w:r>
      <w:r w:rsidRPr="00F53E3E">
        <w:rPr>
          <w:rFonts w:ascii="Times New Roman" w:hAnsi="Times New Roman" w:cs="Times New Roman"/>
          <w:i/>
          <w:szCs w:val="28"/>
        </w:rPr>
        <w:t>приложени</w:t>
      </w:r>
      <w:r w:rsidRPr="00F53E3E">
        <w:rPr>
          <w:rFonts w:ascii="Times New Roman" w:hAnsi="Times New Roman" w:cs="Times New Roman"/>
          <w:i/>
          <w:szCs w:val="28"/>
        </w:rPr>
        <w:t>ям №1,2,3</w:t>
      </w:r>
      <w:r w:rsidRPr="00F53E3E">
        <w:rPr>
          <w:rFonts w:ascii="Times New Roman" w:hAnsi="Times New Roman" w:cs="Times New Roman"/>
          <w:szCs w:val="28"/>
        </w:rPr>
        <w:t>.</w:t>
      </w:r>
    </w:p>
    <w:p w:rsidR="00C8357C" w:rsidRPr="00F53E3E" w:rsidRDefault="00C8357C" w:rsidP="00C8357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53E3E">
        <w:rPr>
          <w:rFonts w:ascii="Times New Roman" w:hAnsi="Times New Roman" w:cs="Times New Roman"/>
          <w:sz w:val="28"/>
          <w:szCs w:val="28"/>
        </w:rPr>
        <w:tab/>
        <w:t xml:space="preserve">2. Опубликовать данное решение в официальном печатном издании «Вестник Искитимского района»  и на сайте Совета депутатов района. </w:t>
      </w:r>
    </w:p>
    <w:p w:rsidR="00C8357C" w:rsidRPr="00F53E3E" w:rsidRDefault="00C8357C" w:rsidP="00C8357C">
      <w:pPr>
        <w:spacing w:after="0"/>
        <w:ind w:left="1416" w:hanging="123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8357C" w:rsidRPr="00F53E3E" w:rsidRDefault="00C8357C" w:rsidP="00C8357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8357C" w:rsidRPr="00F53E3E" w:rsidRDefault="00C8357C" w:rsidP="00C8357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53E3E">
        <w:rPr>
          <w:rFonts w:ascii="Times New Roman" w:hAnsi="Times New Roman" w:cs="Times New Roman"/>
          <w:sz w:val="28"/>
          <w:szCs w:val="28"/>
        </w:rPr>
        <w:t xml:space="preserve">Председатель Совета </w:t>
      </w:r>
      <w:r w:rsidRPr="00F53E3E">
        <w:rPr>
          <w:rFonts w:ascii="Times New Roman" w:hAnsi="Times New Roman" w:cs="Times New Roman"/>
          <w:sz w:val="28"/>
          <w:szCs w:val="28"/>
        </w:rPr>
        <w:tab/>
      </w:r>
      <w:r w:rsidRPr="00F53E3E">
        <w:rPr>
          <w:rFonts w:ascii="Times New Roman" w:hAnsi="Times New Roman" w:cs="Times New Roman"/>
          <w:sz w:val="28"/>
          <w:szCs w:val="28"/>
        </w:rPr>
        <w:tab/>
      </w:r>
      <w:r w:rsidRPr="00F53E3E">
        <w:rPr>
          <w:rFonts w:ascii="Times New Roman" w:hAnsi="Times New Roman" w:cs="Times New Roman"/>
          <w:sz w:val="28"/>
          <w:szCs w:val="28"/>
        </w:rPr>
        <w:tab/>
      </w:r>
      <w:r w:rsidRPr="00F53E3E">
        <w:rPr>
          <w:rFonts w:ascii="Times New Roman" w:hAnsi="Times New Roman" w:cs="Times New Roman"/>
          <w:sz w:val="28"/>
          <w:szCs w:val="28"/>
        </w:rPr>
        <w:tab/>
      </w:r>
      <w:r w:rsidRPr="00F53E3E">
        <w:rPr>
          <w:rFonts w:ascii="Times New Roman" w:hAnsi="Times New Roman" w:cs="Times New Roman"/>
          <w:sz w:val="28"/>
          <w:szCs w:val="28"/>
        </w:rPr>
        <w:tab/>
      </w:r>
      <w:r w:rsidRPr="00F53E3E">
        <w:rPr>
          <w:rFonts w:ascii="Times New Roman" w:hAnsi="Times New Roman" w:cs="Times New Roman"/>
          <w:sz w:val="28"/>
          <w:szCs w:val="28"/>
        </w:rPr>
        <w:tab/>
      </w:r>
      <w:r w:rsidRPr="00F53E3E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F53E3E">
        <w:rPr>
          <w:rFonts w:ascii="Times New Roman" w:hAnsi="Times New Roman" w:cs="Times New Roman"/>
          <w:sz w:val="28"/>
          <w:szCs w:val="28"/>
        </w:rPr>
        <w:t>Г.М.Истратенко</w:t>
      </w:r>
      <w:proofErr w:type="spellEnd"/>
      <w:r w:rsidRPr="00F53E3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8357C" w:rsidRDefault="00C8357C" w:rsidP="00C8357C">
      <w:pPr>
        <w:spacing w:after="0"/>
        <w:rPr>
          <w:rFonts w:ascii="Times New Roman" w:hAnsi="Times New Roman" w:cs="Times New Roman"/>
          <w:szCs w:val="28"/>
        </w:rPr>
      </w:pPr>
    </w:p>
    <w:p w:rsidR="00C8357C" w:rsidRDefault="00C8357C" w:rsidP="00C8357C">
      <w:pPr>
        <w:rPr>
          <w:rFonts w:ascii="Times New Roman" w:hAnsi="Times New Roman" w:cs="Times New Roman"/>
          <w:szCs w:val="28"/>
        </w:rPr>
      </w:pPr>
    </w:p>
    <w:p w:rsidR="00C8357C" w:rsidRDefault="00C8357C" w:rsidP="00C8357C">
      <w:pPr>
        <w:rPr>
          <w:rFonts w:ascii="Times New Roman" w:hAnsi="Times New Roman" w:cs="Times New Roman"/>
          <w:szCs w:val="28"/>
        </w:rPr>
      </w:pPr>
    </w:p>
    <w:p w:rsidR="00C8357C" w:rsidRDefault="00C8357C" w:rsidP="00C8357C">
      <w:pPr>
        <w:rPr>
          <w:rFonts w:ascii="Times New Roman" w:hAnsi="Times New Roman" w:cs="Times New Roman"/>
          <w:szCs w:val="28"/>
        </w:rPr>
      </w:pPr>
    </w:p>
    <w:p w:rsidR="00F53E3E" w:rsidRDefault="00F53E3E" w:rsidP="00E03C6C">
      <w:pPr>
        <w:keepNext/>
        <w:spacing w:after="0" w:line="240" w:lineRule="auto"/>
        <w:ind w:left="4112" w:firstLine="708"/>
        <w:jc w:val="both"/>
        <w:outlineLvl w:val="8"/>
        <w:rPr>
          <w:rFonts w:ascii="Times New Roman" w:hAnsi="Times New Roman" w:cs="Times New Roman"/>
          <w:color w:val="000000"/>
          <w:sz w:val="24"/>
          <w:szCs w:val="24"/>
        </w:rPr>
      </w:pPr>
    </w:p>
    <w:p w:rsidR="00F53E3E" w:rsidRDefault="00F53E3E" w:rsidP="00E03C6C">
      <w:pPr>
        <w:keepNext/>
        <w:spacing w:after="0" w:line="240" w:lineRule="auto"/>
        <w:ind w:left="4112" w:firstLine="708"/>
        <w:jc w:val="both"/>
        <w:outlineLvl w:val="8"/>
        <w:rPr>
          <w:rFonts w:ascii="Times New Roman" w:hAnsi="Times New Roman" w:cs="Times New Roman"/>
          <w:color w:val="000000"/>
          <w:sz w:val="24"/>
          <w:szCs w:val="24"/>
        </w:rPr>
      </w:pPr>
      <w:bookmarkStart w:id="0" w:name="_GoBack"/>
    </w:p>
    <w:bookmarkEnd w:id="0"/>
    <w:p w:rsidR="00F53E3E" w:rsidRDefault="00F53E3E" w:rsidP="00E03C6C">
      <w:pPr>
        <w:keepNext/>
        <w:spacing w:after="0" w:line="240" w:lineRule="auto"/>
        <w:ind w:left="4112" w:firstLine="708"/>
        <w:jc w:val="both"/>
        <w:outlineLvl w:val="8"/>
        <w:rPr>
          <w:rFonts w:ascii="Times New Roman" w:hAnsi="Times New Roman" w:cs="Times New Roman"/>
          <w:color w:val="000000"/>
          <w:sz w:val="24"/>
          <w:szCs w:val="24"/>
        </w:rPr>
      </w:pPr>
    </w:p>
    <w:p w:rsidR="00F53E3E" w:rsidRDefault="00F53E3E" w:rsidP="00E03C6C">
      <w:pPr>
        <w:keepNext/>
        <w:spacing w:after="0" w:line="240" w:lineRule="auto"/>
        <w:ind w:left="4112" w:firstLine="708"/>
        <w:jc w:val="both"/>
        <w:outlineLvl w:val="8"/>
        <w:rPr>
          <w:rFonts w:ascii="Times New Roman" w:hAnsi="Times New Roman" w:cs="Times New Roman"/>
          <w:color w:val="000000"/>
          <w:sz w:val="24"/>
          <w:szCs w:val="24"/>
        </w:rPr>
      </w:pPr>
    </w:p>
    <w:p w:rsidR="003C326E" w:rsidRPr="00F53E3E" w:rsidRDefault="004C6AF6" w:rsidP="00F53E3E">
      <w:pPr>
        <w:pStyle w:val="af4"/>
        <w:keepNext/>
        <w:spacing w:after="0" w:line="240" w:lineRule="auto"/>
        <w:ind w:left="5540"/>
        <w:jc w:val="both"/>
        <w:outlineLvl w:val="8"/>
        <w:rPr>
          <w:rFonts w:ascii="Times New Roman" w:hAnsi="Times New Roman" w:cs="Times New Roman"/>
          <w:color w:val="000000"/>
          <w:sz w:val="24"/>
          <w:szCs w:val="24"/>
        </w:rPr>
      </w:pPr>
      <w:r w:rsidRPr="00F53E3E">
        <w:rPr>
          <w:rFonts w:ascii="Times New Roman" w:hAnsi="Times New Roman" w:cs="Times New Roman"/>
          <w:color w:val="000000"/>
          <w:sz w:val="24"/>
          <w:szCs w:val="24"/>
        </w:rPr>
        <w:t xml:space="preserve">Приложение № 1 </w:t>
      </w:r>
    </w:p>
    <w:p w:rsidR="003C326E" w:rsidRPr="007737AC" w:rsidRDefault="004C6AF6">
      <w:pPr>
        <w:spacing w:after="0" w:line="240" w:lineRule="auto"/>
        <w:ind w:left="4820"/>
        <w:rPr>
          <w:rFonts w:ascii="Times New Roman" w:hAnsi="Times New Roman" w:cs="Times New Roman"/>
          <w:color w:val="000000"/>
          <w:sz w:val="24"/>
          <w:szCs w:val="24"/>
        </w:rPr>
      </w:pPr>
      <w:r w:rsidRPr="007737AC">
        <w:rPr>
          <w:rFonts w:ascii="Times New Roman" w:hAnsi="Times New Roman" w:cs="Times New Roman"/>
          <w:color w:val="000000"/>
          <w:sz w:val="24"/>
          <w:szCs w:val="24"/>
        </w:rPr>
        <w:t xml:space="preserve">к решению </w:t>
      </w:r>
      <w:r w:rsidR="009C2CC9" w:rsidRPr="007737AC">
        <w:rPr>
          <w:rFonts w:ascii="Times New Roman" w:hAnsi="Times New Roman" w:cs="Times New Roman"/>
          <w:color w:val="000000"/>
          <w:sz w:val="24"/>
          <w:szCs w:val="24"/>
        </w:rPr>
        <w:t xml:space="preserve">Совета депутатов района </w:t>
      </w:r>
    </w:p>
    <w:p w:rsidR="003C326E" w:rsidRDefault="004C6AF6" w:rsidP="009C2CC9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737AC">
        <w:rPr>
          <w:rFonts w:ascii="Times New Roman" w:hAnsi="Times New Roman" w:cs="Times New Roman"/>
          <w:color w:val="000000"/>
          <w:sz w:val="24"/>
          <w:szCs w:val="24"/>
        </w:rPr>
        <w:t xml:space="preserve">               </w:t>
      </w:r>
      <w:r w:rsidR="00E51ED2" w:rsidRPr="007737AC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E51ED2" w:rsidRPr="007737AC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E51ED2" w:rsidRPr="007737AC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E51ED2" w:rsidRPr="007737AC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E51ED2" w:rsidRPr="007737AC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         </w:t>
      </w:r>
      <w:r w:rsidRPr="007737AC">
        <w:rPr>
          <w:rFonts w:ascii="Times New Roman" w:hAnsi="Times New Roman" w:cs="Times New Roman"/>
          <w:color w:val="000000"/>
          <w:sz w:val="24"/>
          <w:szCs w:val="24"/>
        </w:rPr>
        <w:t xml:space="preserve">от </w:t>
      </w:r>
      <w:r w:rsidR="009C2CC9" w:rsidRPr="007737AC">
        <w:rPr>
          <w:rFonts w:ascii="Times New Roman" w:hAnsi="Times New Roman" w:cs="Times New Roman"/>
          <w:color w:val="000000"/>
          <w:sz w:val="24"/>
          <w:szCs w:val="24"/>
        </w:rPr>
        <w:t>25.03.</w:t>
      </w:r>
      <w:r w:rsidRPr="007737AC">
        <w:rPr>
          <w:rFonts w:ascii="Times New Roman" w:hAnsi="Times New Roman" w:cs="Times New Roman"/>
          <w:color w:val="000000"/>
          <w:sz w:val="24"/>
          <w:szCs w:val="24"/>
        </w:rPr>
        <w:t xml:space="preserve"> 2025г</w:t>
      </w:r>
      <w:r w:rsidR="009C2CC9" w:rsidRPr="007737AC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7737AC">
        <w:rPr>
          <w:rFonts w:ascii="Times New Roman" w:hAnsi="Times New Roman" w:cs="Times New Roman"/>
          <w:color w:val="000000"/>
          <w:sz w:val="24"/>
          <w:szCs w:val="24"/>
        </w:rPr>
        <w:t xml:space="preserve"> № </w:t>
      </w:r>
      <w:r w:rsidR="009C2CC9">
        <w:rPr>
          <w:rFonts w:ascii="Times New Roman" w:hAnsi="Times New Roman" w:cs="Times New Roman"/>
          <w:color w:val="000000"/>
          <w:sz w:val="24"/>
          <w:szCs w:val="24"/>
        </w:rPr>
        <w:t>______</w:t>
      </w:r>
    </w:p>
    <w:p w:rsidR="003C326E" w:rsidRDefault="004C6AF6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СХЕМА</w:t>
      </w:r>
    </w:p>
    <w:p w:rsidR="003C326E" w:rsidRDefault="0062340D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</w:t>
      </w:r>
      <w:r w:rsidR="004C6AF6">
        <w:rPr>
          <w:rFonts w:ascii="Times New Roman" w:hAnsi="Times New Roman" w:cs="Times New Roman"/>
          <w:b/>
          <w:color w:val="000000"/>
          <w:sz w:val="28"/>
          <w:szCs w:val="28"/>
        </w:rPr>
        <w:t>дномандатных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4C6AF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избирательных округов для проведения выборов депутатов Совета депутатов </w:t>
      </w:r>
      <w:r w:rsidR="004C6AF6">
        <w:rPr>
          <w:rFonts w:ascii="Times New Roman" w:hAnsi="Times New Roman" w:cs="Times New Roman"/>
          <w:b/>
          <w:bCs/>
          <w:color w:val="000000"/>
          <w:sz w:val="28"/>
          <w:szCs w:val="28"/>
        </w:rPr>
        <w:t>Искитимского района Новосибирской области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Общая численность избирателей –48097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 депутатских мандатов в соответствии с Уставом  – 34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Среднее норма представительства избирателей на один мандат –1414</w:t>
      </w:r>
    </w:p>
    <w:p w:rsidR="003C326E" w:rsidRDefault="004C6AF6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Интервал:</w:t>
      </w:r>
    </w:p>
    <w:p w:rsidR="003C326E" w:rsidRPr="0062340D" w:rsidRDefault="004C6AF6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допустимое отклонение 10% </w:t>
      </w:r>
      <w:r w:rsidRPr="0062340D">
        <w:rPr>
          <w:rFonts w:ascii="Times New Roman" w:hAnsi="Times New Roman" w:cs="Times New Roman"/>
          <w:sz w:val="28"/>
          <w:szCs w:val="28"/>
        </w:rPr>
        <w:t xml:space="preserve">- 1274 </w:t>
      </w:r>
      <w:r w:rsidRPr="0062340D">
        <w:rPr>
          <w:rFonts w:ascii="Andale Mono" w:eastAsia="Andale Mono" w:hAnsi="Andale Mono" w:cs="Andale Mono"/>
          <w:sz w:val="28"/>
          <w:szCs w:val="28"/>
        </w:rPr>
        <w:t>÷</w:t>
      </w:r>
      <w:r w:rsidRPr="0062340D">
        <w:rPr>
          <w:rFonts w:ascii="Times New Roman" w:hAnsi="Times New Roman" w:cs="Times New Roman"/>
          <w:sz w:val="28"/>
          <w:szCs w:val="28"/>
        </w:rPr>
        <w:t xml:space="preserve"> 1556</w:t>
      </w:r>
    </w:p>
    <w:p w:rsidR="003C326E" w:rsidRPr="0062340D" w:rsidRDefault="004C6AF6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  <w:r w:rsidRPr="0062340D">
        <w:rPr>
          <w:rFonts w:ascii="Times New Roman" w:hAnsi="Times New Roman" w:cs="Times New Roman"/>
          <w:sz w:val="28"/>
          <w:szCs w:val="28"/>
        </w:rPr>
        <w:t xml:space="preserve">допустимое отклонение 20% - 1132 </w:t>
      </w:r>
      <w:r w:rsidRPr="0062340D">
        <w:rPr>
          <w:rFonts w:ascii="Andale Mono" w:eastAsia="Andale Mono" w:hAnsi="Andale Mono" w:cs="Andale Mono"/>
          <w:sz w:val="28"/>
          <w:szCs w:val="28"/>
        </w:rPr>
        <w:t>÷</w:t>
      </w:r>
      <w:r w:rsidRPr="0062340D">
        <w:rPr>
          <w:rFonts w:ascii="Times New Roman" w:hAnsi="Times New Roman" w:cs="Times New Roman"/>
          <w:sz w:val="28"/>
          <w:szCs w:val="28"/>
        </w:rPr>
        <w:t xml:space="preserve"> 1698</w:t>
      </w:r>
    </w:p>
    <w:p w:rsidR="003C326E" w:rsidRDefault="003C326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326E" w:rsidRDefault="004C6A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 № 1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 избирателей –1528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границы округа входят: 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Бурмистровский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gramStart"/>
      <w:r>
        <w:rPr>
          <w:rFonts w:ascii="Times New Roman" w:hAnsi="Times New Roman" w:cs="Times New Roman"/>
          <w:sz w:val="28"/>
          <w:szCs w:val="28"/>
        </w:rPr>
        <w:t>.Б</w:t>
      </w:r>
      <w:proofErr w:type="gramEnd"/>
      <w:r>
        <w:rPr>
          <w:rFonts w:ascii="Times New Roman" w:hAnsi="Times New Roman" w:cs="Times New Roman"/>
          <w:sz w:val="28"/>
          <w:szCs w:val="28"/>
        </w:rPr>
        <w:t>урмистрово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(в том числе СОЛКД «</w:t>
      </w:r>
      <w:proofErr w:type="spellStart"/>
      <w:r>
        <w:rPr>
          <w:rFonts w:ascii="Times New Roman" w:hAnsi="Times New Roman" w:cs="Times New Roman"/>
          <w:sz w:val="28"/>
          <w:szCs w:val="28"/>
        </w:rPr>
        <w:t>Чкаловец</w:t>
      </w:r>
      <w:proofErr w:type="spellEnd"/>
      <w:r>
        <w:rPr>
          <w:rFonts w:ascii="Times New Roman" w:hAnsi="Times New Roman" w:cs="Times New Roman"/>
          <w:sz w:val="28"/>
          <w:szCs w:val="28"/>
        </w:rPr>
        <w:t>», база отдыха «</w:t>
      </w:r>
      <w:proofErr w:type="spellStart"/>
      <w:r>
        <w:rPr>
          <w:rFonts w:ascii="Times New Roman" w:hAnsi="Times New Roman" w:cs="Times New Roman"/>
          <w:sz w:val="28"/>
          <w:szCs w:val="28"/>
        </w:rPr>
        <w:t>Бурмистрово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», база отдыха «Бухта»);Совхозный сельсовет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с.Сосновка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п.Санаторный</w:t>
      </w:r>
      <w:proofErr w:type="spellEnd"/>
      <w:r w:rsidR="008C1FF4">
        <w:rPr>
          <w:rFonts w:ascii="Times New Roman" w:hAnsi="Times New Roman" w:cs="Times New Roman"/>
          <w:sz w:val="28"/>
          <w:szCs w:val="28"/>
        </w:rPr>
        <w:t>.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 № 2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 избирателей – 1500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границы округа входят: 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Быстровский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.З</w:t>
      </w:r>
      <w:proofErr w:type="gramEnd"/>
      <w:r>
        <w:rPr>
          <w:rFonts w:ascii="Times New Roman" w:hAnsi="Times New Roman" w:cs="Times New Roman"/>
          <w:sz w:val="28"/>
          <w:szCs w:val="28"/>
        </w:rPr>
        <w:t>авьялово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п.Факел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Революции, </w:t>
      </w:r>
      <w:proofErr w:type="spellStart"/>
      <w:r>
        <w:rPr>
          <w:rFonts w:ascii="Times New Roman" w:hAnsi="Times New Roman" w:cs="Times New Roman"/>
          <w:sz w:val="28"/>
          <w:szCs w:val="28"/>
        </w:rPr>
        <w:t>п.Озерки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п.Советский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  <w:r w:rsidR="00E03C6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Преображенский сельсовет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д.Горевка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C326E" w:rsidRDefault="003C326E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Pr="00E51ED2" w:rsidRDefault="004C6AF6">
      <w:pPr>
        <w:pStyle w:val="ConsNonformat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Одномандатный избирательный округ № </w:t>
      </w:r>
      <w:r w:rsidRPr="00E51ED2">
        <w:rPr>
          <w:rFonts w:ascii="Times New Roman" w:hAnsi="Times New Roman" w:cs="Times New Roman"/>
          <w:b/>
          <w:sz w:val="28"/>
          <w:szCs w:val="28"/>
        </w:rPr>
        <w:t>3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 избирателей –1483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границы округа входят: 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Быстровский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.Б</w:t>
      </w:r>
      <w:proofErr w:type="gramEnd"/>
      <w:r>
        <w:rPr>
          <w:rFonts w:ascii="Times New Roman" w:hAnsi="Times New Roman" w:cs="Times New Roman"/>
          <w:sz w:val="28"/>
          <w:szCs w:val="28"/>
        </w:rPr>
        <w:t>ыстровка</w:t>
      </w:r>
      <w:proofErr w:type="spellEnd"/>
      <w:r>
        <w:rPr>
          <w:rFonts w:ascii="Times New Roman" w:hAnsi="Times New Roman" w:cs="Times New Roman"/>
          <w:sz w:val="28"/>
          <w:szCs w:val="28"/>
        </w:rPr>
        <w:t>, ТСН «</w:t>
      </w:r>
      <w:proofErr w:type="spellStart"/>
      <w:r>
        <w:rPr>
          <w:rFonts w:ascii="Times New Roman" w:hAnsi="Times New Roman" w:cs="Times New Roman"/>
          <w:sz w:val="28"/>
          <w:szCs w:val="28"/>
        </w:rPr>
        <w:t>Экопарк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», </w:t>
      </w:r>
      <w:proofErr w:type="spellStart"/>
      <w:r>
        <w:rPr>
          <w:rFonts w:ascii="Times New Roman" w:hAnsi="Times New Roman" w:cs="Times New Roman"/>
          <w:sz w:val="28"/>
          <w:szCs w:val="28"/>
        </w:rPr>
        <w:t>п.Тула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; Степной сельсовет – п. Березовка, </w:t>
      </w:r>
      <w:proofErr w:type="spellStart"/>
      <w:r>
        <w:rPr>
          <w:rFonts w:ascii="Times New Roman" w:hAnsi="Times New Roman" w:cs="Times New Roman"/>
          <w:sz w:val="28"/>
          <w:szCs w:val="28"/>
        </w:rPr>
        <w:t>д.Бородавкино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п.Октябрьский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C326E" w:rsidRDefault="003C326E">
      <w:pPr>
        <w:pStyle w:val="ConsNonformat"/>
        <w:widowControl/>
        <w:ind w:righ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326E" w:rsidRDefault="004C6AF6">
      <w:pPr>
        <w:pStyle w:val="ConsNonformat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 № 4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Число избирателей – </w:t>
      </w:r>
      <w:r w:rsidR="00EB72AD">
        <w:rPr>
          <w:rFonts w:ascii="Times New Roman" w:hAnsi="Times New Roman" w:cs="Times New Roman"/>
          <w:sz w:val="28"/>
          <w:szCs w:val="28"/>
        </w:rPr>
        <w:t>1404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границы округа входят:</w:t>
      </w:r>
    </w:p>
    <w:p w:rsidR="003C326E" w:rsidRDefault="004C6AF6">
      <w:pPr>
        <w:jc w:val="both"/>
        <w:rPr>
          <w:rFonts w:ascii="Times New Roman" w:hAnsi="Times New Roman" w:cs="Times New Roman"/>
          <w:sz w:val="28"/>
          <w:szCs w:val="28"/>
        </w:rPr>
      </w:pPr>
      <w:r w:rsidRPr="00255A2D">
        <w:rPr>
          <w:rFonts w:ascii="Times New Roman" w:hAnsi="Times New Roman" w:cs="Times New Roman"/>
          <w:sz w:val="28"/>
          <w:szCs w:val="28"/>
        </w:rPr>
        <w:t xml:space="preserve">Мичуринский сельсовет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п</w:t>
      </w:r>
      <w:proofErr w:type="gramStart"/>
      <w:r>
        <w:rPr>
          <w:rFonts w:ascii="Times New Roman" w:hAnsi="Times New Roman" w:cs="Times New Roman"/>
          <w:sz w:val="28"/>
          <w:szCs w:val="28"/>
        </w:rPr>
        <w:t>.А</w:t>
      </w:r>
      <w:proofErr w:type="gramEnd"/>
      <w:r>
        <w:rPr>
          <w:rFonts w:ascii="Times New Roman" w:hAnsi="Times New Roman" w:cs="Times New Roman"/>
          <w:sz w:val="28"/>
          <w:szCs w:val="28"/>
        </w:rPr>
        <w:t>гролес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ДНТ «Город Сад», СОНТ «Исток»</w:t>
      </w:r>
      <w:r w:rsidR="00E03C6C">
        <w:rPr>
          <w:rFonts w:ascii="Times New Roman" w:hAnsi="Times New Roman" w:cs="Times New Roman"/>
          <w:sz w:val="28"/>
          <w:szCs w:val="28"/>
        </w:rPr>
        <w:t xml:space="preserve">; </w:t>
      </w:r>
      <w:proofErr w:type="spellStart"/>
      <w:r w:rsidR="00E03C6C">
        <w:rPr>
          <w:rFonts w:ascii="Times New Roman" w:hAnsi="Times New Roman" w:cs="Times New Roman"/>
          <w:sz w:val="28"/>
          <w:szCs w:val="28"/>
        </w:rPr>
        <w:t>д.Бердь</w:t>
      </w:r>
      <w:proofErr w:type="spellEnd"/>
      <w:r w:rsidR="00E03C6C">
        <w:rPr>
          <w:rFonts w:ascii="Times New Roman" w:hAnsi="Times New Roman" w:cs="Times New Roman"/>
          <w:sz w:val="28"/>
          <w:szCs w:val="28"/>
        </w:rPr>
        <w:t xml:space="preserve">: улицы </w:t>
      </w:r>
      <w:proofErr w:type="spellStart"/>
      <w:r w:rsidR="00E03C6C">
        <w:rPr>
          <w:rFonts w:ascii="Times New Roman" w:hAnsi="Times New Roman" w:cs="Times New Roman"/>
          <w:sz w:val="28"/>
          <w:szCs w:val="28"/>
        </w:rPr>
        <w:t>Бердская</w:t>
      </w:r>
      <w:proofErr w:type="spellEnd"/>
      <w:r w:rsidR="00E03C6C">
        <w:rPr>
          <w:rFonts w:ascii="Times New Roman" w:hAnsi="Times New Roman" w:cs="Times New Roman"/>
          <w:sz w:val="28"/>
          <w:szCs w:val="28"/>
        </w:rPr>
        <w:t>, Линейная, Луговая, Станционная, Центральная, СНТ Авиатор», СНТ «Авиатор-2», ДСОНТ «</w:t>
      </w:r>
      <w:proofErr w:type="spellStart"/>
      <w:r w:rsidR="00E03C6C">
        <w:rPr>
          <w:rFonts w:ascii="Times New Roman" w:hAnsi="Times New Roman" w:cs="Times New Roman"/>
          <w:sz w:val="28"/>
          <w:szCs w:val="28"/>
        </w:rPr>
        <w:t>Бердь</w:t>
      </w:r>
      <w:proofErr w:type="spellEnd"/>
      <w:r w:rsidR="00E03C6C">
        <w:rPr>
          <w:rFonts w:ascii="Times New Roman" w:hAnsi="Times New Roman" w:cs="Times New Roman"/>
          <w:sz w:val="28"/>
          <w:szCs w:val="28"/>
        </w:rPr>
        <w:t>», СНТ Обской залив», СНТ «Луговое»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C326E" w:rsidRDefault="004C6AF6">
      <w:pPr>
        <w:pStyle w:val="ConsNonformat"/>
        <w:widowControl/>
        <w:ind w:right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 № 5</w:t>
      </w:r>
    </w:p>
    <w:p w:rsidR="003C326E" w:rsidRDefault="003C326E">
      <w:pPr>
        <w:pStyle w:val="ConsNonformat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 избирателей – 1302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границы округа входят:</w:t>
      </w:r>
    </w:p>
    <w:p w:rsidR="003C326E" w:rsidRDefault="004C6AF6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Гусельниковский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.Б</w:t>
      </w:r>
      <w:proofErr w:type="gramEnd"/>
      <w:r>
        <w:rPr>
          <w:rFonts w:ascii="Times New Roman" w:hAnsi="Times New Roman" w:cs="Times New Roman"/>
          <w:sz w:val="28"/>
          <w:szCs w:val="28"/>
        </w:rPr>
        <w:t>елово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д.Горлово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д.Девкино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с.Гусельниково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C326E" w:rsidRDefault="004C6AF6">
      <w:pPr>
        <w:pStyle w:val="ConsNonformat"/>
        <w:widowControl/>
        <w:ind w:right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 № 6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 избирателей –1554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границы округа входят: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Евсинский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</w:t>
      </w:r>
      <w:proofErr w:type="gramStart"/>
      <w:r>
        <w:rPr>
          <w:rFonts w:ascii="Times New Roman" w:hAnsi="Times New Roman" w:cs="Times New Roman"/>
          <w:sz w:val="28"/>
          <w:szCs w:val="28"/>
        </w:rPr>
        <w:t>.Е</w:t>
      </w:r>
      <w:proofErr w:type="gramEnd"/>
      <w:r>
        <w:rPr>
          <w:rFonts w:ascii="Times New Roman" w:hAnsi="Times New Roman" w:cs="Times New Roman"/>
          <w:sz w:val="28"/>
          <w:szCs w:val="28"/>
        </w:rPr>
        <w:t>всино</w:t>
      </w:r>
      <w:proofErr w:type="spellEnd"/>
      <w:r>
        <w:rPr>
          <w:rFonts w:ascii="Times New Roman" w:hAnsi="Times New Roman" w:cs="Times New Roman"/>
          <w:sz w:val="28"/>
          <w:szCs w:val="28"/>
        </w:rPr>
        <w:t>: улицы Барнаульская, Ворошилова, Гагарина, Кирова, Кооперативная, Ленина, Новая, Октябрьская, Рабочая (кроме №№ 1, 3), Северная, Сенная, Совхозная, Трактовая.</w:t>
      </w:r>
    </w:p>
    <w:p w:rsidR="003C326E" w:rsidRDefault="003C326E">
      <w:pPr>
        <w:pStyle w:val="ConsNonformat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pStyle w:val="ConsNonformat"/>
        <w:widowControl/>
        <w:ind w:right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 № 7</w:t>
      </w:r>
    </w:p>
    <w:p w:rsidR="003C326E" w:rsidRDefault="003C326E">
      <w:pPr>
        <w:pStyle w:val="ConsNonformat"/>
        <w:widowControl/>
        <w:ind w:righ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 избирателей – 1380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границы округа входят: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Евсинский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</w:t>
      </w:r>
      <w:proofErr w:type="gramStart"/>
      <w:r>
        <w:rPr>
          <w:rFonts w:ascii="Times New Roman" w:hAnsi="Times New Roman" w:cs="Times New Roman"/>
          <w:sz w:val="28"/>
          <w:szCs w:val="28"/>
        </w:rPr>
        <w:t>.Е</w:t>
      </w:r>
      <w:proofErr w:type="gramEnd"/>
      <w:r>
        <w:rPr>
          <w:rFonts w:ascii="Times New Roman" w:hAnsi="Times New Roman" w:cs="Times New Roman"/>
          <w:sz w:val="28"/>
          <w:szCs w:val="28"/>
        </w:rPr>
        <w:t>всино</w:t>
      </w:r>
      <w:proofErr w:type="spellEnd"/>
      <w:r>
        <w:rPr>
          <w:rFonts w:ascii="Times New Roman" w:hAnsi="Times New Roman" w:cs="Times New Roman"/>
          <w:sz w:val="28"/>
          <w:szCs w:val="28"/>
        </w:rPr>
        <w:t>: улицы Буденного, Весенняя, Мира, Рабочая №№ 1, 3, Свердлова, Солнечная, Страхова, Терешковой, Школьная, Южная.</w:t>
      </w:r>
    </w:p>
    <w:p w:rsidR="003C326E" w:rsidRDefault="004C6AF6">
      <w:pPr>
        <w:pStyle w:val="ConsNonformat"/>
        <w:widowControl/>
        <w:ind w:right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 № 8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 избирателей –1546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границы округа входят: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Евсинский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</w:t>
      </w:r>
      <w:proofErr w:type="gramStart"/>
      <w:r>
        <w:rPr>
          <w:rFonts w:ascii="Times New Roman" w:hAnsi="Times New Roman" w:cs="Times New Roman"/>
          <w:sz w:val="28"/>
          <w:szCs w:val="28"/>
        </w:rPr>
        <w:t>.Е</w:t>
      </w:r>
      <w:proofErr w:type="gramEnd"/>
      <w:r>
        <w:rPr>
          <w:rFonts w:ascii="Times New Roman" w:hAnsi="Times New Roman" w:cs="Times New Roman"/>
          <w:sz w:val="28"/>
          <w:szCs w:val="28"/>
        </w:rPr>
        <w:t>всино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: улицы Аэродромная, Вокзальная, </w:t>
      </w:r>
      <w:proofErr w:type="spellStart"/>
      <w:r>
        <w:rPr>
          <w:rFonts w:ascii="Times New Roman" w:hAnsi="Times New Roman" w:cs="Times New Roman"/>
          <w:sz w:val="28"/>
          <w:szCs w:val="28"/>
        </w:rPr>
        <w:t>Инская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Калинина, Крылова, Линейная, Луговая, Майская, Некрасова, Почтовая, Пушкина, Садовая, Семафорная, Советская, Чапаева;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Чернореченский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>
        <w:rPr>
          <w:rFonts w:ascii="Times New Roman" w:hAnsi="Times New Roman" w:cs="Times New Roman"/>
          <w:sz w:val="28"/>
          <w:szCs w:val="28"/>
        </w:rPr>
        <w:t>с.Старый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C326E" w:rsidRDefault="004C6AF6">
      <w:pPr>
        <w:pStyle w:val="ConsNonformat"/>
        <w:widowControl/>
        <w:ind w:right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 № 9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 избирателей – 1569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границы округа входят:</w:t>
      </w:r>
    </w:p>
    <w:p w:rsidR="003C326E" w:rsidRDefault="004C6AF6">
      <w:pPr>
        <w:tabs>
          <w:tab w:val="left" w:pos="10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Легостаевский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.Л</w:t>
      </w:r>
      <w:proofErr w:type="gramEnd"/>
      <w:r>
        <w:rPr>
          <w:rFonts w:ascii="Times New Roman" w:hAnsi="Times New Roman" w:cs="Times New Roman"/>
          <w:sz w:val="28"/>
          <w:szCs w:val="28"/>
        </w:rPr>
        <w:t>егостаево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д.Малиновка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д.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Новососедово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д.Старососедово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;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Усть-Чемский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с.Мосты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C326E" w:rsidRDefault="003C326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326E" w:rsidRDefault="004C6A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</w:t>
      </w:r>
      <w:r w:rsidR="0062340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№ 10</w:t>
      </w:r>
    </w:p>
    <w:p w:rsidR="003C326E" w:rsidRDefault="003C326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 избирателей - 1275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границы округа входят: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р.п</w:t>
      </w:r>
      <w:proofErr w:type="gramStart"/>
      <w:r>
        <w:rPr>
          <w:rFonts w:ascii="Times New Roman" w:hAnsi="Times New Roman" w:cs="Times New Roman"/>
          <w:sz w:val="28"/>
          <w:szCs w:val="28"/>
        </w:rPr>
        <w:t>.Л</w:t>
      </w:r>
      <w:proofErr w:type="gramEnd"/>
      <w:r>
        <w:rPr>
          <w:rFonts w:ascii="Times New Roman" w:hAnsi="Times New Roman" w:cs="Times New Roman"/>
          <w:sz w:val="28"/>
          <w:szCs w:val="28"/>
        </w:rPr>
        <w:t>инево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: бульвар Ветеранов Войны№ 7, улицы Весенняя, </w:t>
      </w:r>
      <w:proofErr w:type="spellStart"/>
      <w:r>
        <w:rPr>
          <w:rFonts w:ascii="Times New Roman" w:hAnsi="Times New Roman" w:cs="Times New Roman"/>
          <w:sz w:val="28"/>
          <w:szCs w:val="28"/>
        </w:rPr>
        <w:t>Листвянская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№№ 7, 9, 11, 13, 15,17; </w:t>
      </w:r>
      <w:proofErr w:type="spellStart"/>
      <w:r>
        <w:rPr>
          <w:rFonts w:ascii="Times New Roman" w:hAnsi="Times New Roman" w:cs="Times New Roman"/>
          <w:sz w:val="28"/>
          <w:szCs w:val="28"/>
        </w:rPr>
        <w:t>Евсинский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сельсовет: </w:t>
      </w:r>
      <w:proofErr w:type="spellStart"/>
      <w:r>
        <w:rPr>
          <w:rFonts w:ascii="Times New Roman" w:hAnsi="Times New Roman" w:cs="Times New Roman"/>
          <w:sz w:val="28"/>
          <w:szCs w:val="28"/>
        </w:rPr>
        <w:t>д.Шадрино</w:t>
      </w:r>
      <w:proofErr w:type="spellEnd"/>
      <w:r>
        <w:rPr>
          <w:rFonts w:ascii="Times New Roman" w:hAnsi="Times New Roman" w:cs="Times New Roman"/>
          <w:sz w:val="28"/>
          <w:szCs w:val="28"/>
        </w:rPr>
        <w:t>: улицы Береговая, Страхова, Заречная.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</w:t>
      </w:r>
      <w:r w:rsidR="0062340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№ 11</w:t>
      </w:r>
    </w:p>
    <w:p w:rsidR="003C326E" w:rsidRDefault="003C326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 избирателей - 1283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границы округа входят:</w:t>
      </w:r>
    </w:p>
    <w:p w:rsidR="003C326E" w:rsidRDefault="004C6AF6">
      <w:pPr>
        <w:tabs>
          <w:tab w:val="left" w:pos="10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р.п</w:t>
      </w:r>
      <w:proofErr w:type="gramStart"/>
      <w:r>
        <w:rPr>
          <w:rFonts w:ascii="Times New Roman" w:hAnsi="Times New Roman" w:cs="Times New Roman"/>
          <w:sz w:val="28"/>
          <w:szCs w:val="28"/>
        </w:rPr>
        <w:t>.Л</w:t>
      </w:r>
      <w:proofErr w:type="gramEnd"/>
      <w:r>
        <w:rPr>
          <w:rFonts w:ascii="Times New Roman" w:hAnsi="Times New Roman" w:cs="Times New Roman"/>
          <w:sz w:val="28"/>
          <w:szCs w:val="28"/>
        </w:rPr>
        <w:t>инево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: проспект Коммунистический №№ 8, 10, 12, 14, улица </w:t>
      </w:r>
      <w:proofErr w:type="spellStart"/>
      <w:r>
        <w:rPr>
          <w:rFonts w:ascii="Times New Roman" w:hAnsi="Times New Roman" w:cs="Times New Roman"/>
          <w:sz w:val="28"/>
          <w:szCs w:val="28"/>
        </w:rPr>
        <w:t>Листвянская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№ 19, проспект Мира №№ 24, 32.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C326E" w:rsidRDefault="004C6A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</w:t>
      </w:r>
      <w:r w:rsidR="0062340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№ 12</w:t>
      </w:r>
    </w:p>
    <w:p w:rsidR="003C326E" w:rsidRDefault="003C326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326E" w:rsidRPr="0062340D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340D">
        <w:rPr>
          <w:rFonts w:ascii="Times New Roman" w:hAnsi="Times New Roman" w:cs="Times New Roman"/>
          <w:sz w:val="28"/>
          <w:szCs w:val="28"/>
        </w:rPr>
        <w:t xml:space="preserve">Число избирателей - </w:t>
      </w:r>
      <w:r w:rsidR="00255A2D" w:rsidRPr="0062340D">
        <w:rPr>
          <w:rFonts w:ascii="Times New Roman" w:hAnsi="Times New Roman" w:cs="Times New Roman"/>
          <w:sz w:val="28"/>
          <w:szCs w:val="28"/>
        </w:rPr>
        <w:t>1317</w:t>
      </w:r>
    </w:p>
    <w:p w:rsidR="003C326E" w:rsidRPr="0062340D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340D">
        <w:rPr>
          <w:rFonts w:ascii="Times New Roman" w:hAnsi="Times New Roman" w:cs="Times New Roman"/>
          <w:sz w:val="28"/>
          <w:szCs w:val="28"/>
        </w:rPr>
        <w:t>В границы округа входят:</w:t>
      </w:r>
    </w:p>
    <w:p w:rsidR="003C326E" w:rsidRPr="0062340D" w:rsidRDefault="004C6AF6">
      <w:pPr>
        <w:tabs>
          <w:tab w:val="left" w:pos="10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2340D">
        <w:rPr>
          <w:rFonts w:ascii="Times New Roman" w:hAnsi="Times New Roman" w:cs="Times New Roman"/>
          <w:sz w:val="28"/>
          <w:szCs w:val="28"/>
        </w:rPr>
        <w:t>р.п</w:t>
      </w:r>
      <w:proofErr w:type="gramStart"/>
      <w:r w:rsidRPr="0062340D">
        <w:rPr>
          <w:rFonts w:ascii="Times New Roman" w:hAnsi="Times New Roman" w:cs="Times New Roman"/>
          <w:sz w:val="28"/>
          <w:szCs w:val="28"/>
        </w:rPr>
        <w:t>.Л</w:t>
      </w:r>
      <w:proofErr w:type="gramEnd"/>
      <w:r w:rsidRPr="0062340D">
        <w:rPr>
          <w:rFonts w:ascii="Times New Roman" w:hAnsi="Times New Roman" w:cs="Times New Roman"/>
          <w:sz w:val="28"/>
          <w:szCs w:val="28"/>
        </w:rPr>
        <w:t>инево</w:t>
      </w:r>
      <w:proofErr w:type="spellEnd"/>
      <w:r w:rsidRPr="0062340D">
        <w:rPr>
          <w:rFonts w:ascii="Times New Roman" w:hAnsi="Times New Roman" w:cs="Times New Roman"/>
          <w:sz w:val="28"/>
          <w:szCs w:val="28"/>
        </w:rPr>
        <w:t xml:space="preserve">: улицы Вокзальная, </w:t>
      </w:r>
      <w:proofErr w:type="spellStart"/>
      <w:r w:rsidRPr="0062340D">
        <w:rPr>
          <w:rFonts w:ascii="Times New Roman" w:hAnsi="Times New Roman" w:cs="Times New Roman"/>
          <w:sz w:val="28"/>
          <w:szCs w:val="28"/>
        </w:rPr>
        <w:t>Листвянская</w:t>
      </w:r>
      <w:proofErr w:type="spellEnd"/>
      <w:r w:rsidRPr="0062340D">
        <w:rPr>
          <w:rFonts w:ascii="Times New Roman" w:hAnsi="Times New Roman" w:cs="Times New Roman"/>
          <w:sz w:val="28"/>
          <w:szCs w:val="28"/>
        </w:rPr>
        <w:t xml:space="preserve"> №№ </w:t>
      </w:r>
      <w:r w:rsidR="00255A2D" w:rsidRPr="0062340D">
        <w:rPr>
          <w:rFonts w:ascii="Times New Roman" w:hAnsi="Times New Roman" w:cs="Times New Roman"/>
          <w:sz w:val="28"/>
          <w:szCs w:val="28"/>
        </w:rPr>
        <w:t>2</w:t>
      </w:r>
      <w:r w:rsidR="00CA0AD7" w:rsidRPr="0062340D">
        <w:rPr>
          <w:rFonts w:ascii="Times New Roman" w:hAnsi="Times New Roman" w:cs="Times New Roman"/>
          <w:sz w:val="28"/>
          <w:szCs w:val="28"/>
        </w:rPr>
        <w:t>3</w:t>
      </w:r>
      <w:r w:rsidR="00255A2D" w:rsidRPr="0062340D">
        <w:rPr>
          <w:rFonts w:ascii="Times New Roman" w:hAnsi="Times New Roman" w:cs="Times New Roman"/>
          <w:sz w:val="28"/>
          <w:szCs w:val="28"/>
        </w:rPr>
        <w:t xml:space="preserve">/1, </w:t>
      </w:r>
      <w:r w:rsidRPr="0062340D">
        <w:rPr>
          <w:rFonts w:ascii="Times New Roman" w:hAnsi="Times New Roman" w:cs="Times New Roman"/>
          <w:sz w:val="28"/>
          <w:szCs w:val="28"/>
        </w:rPr>
        <w:t>29, 31, 33, 35, 37, 39, 41, 43, Полевая, проспект Юбилейный № 5.</w:t>
      </w:r>
    </w:p>
    <w:p w:rsidR="003C326E" w:rsidRPr="0062340D" w:rsidRDefault="003C326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C326E" w:rsidRDefault="004C6A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</w:t>
      </w:r>
      <w:r w:rsidR="0062340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№ 13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 избирателей - 1275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границы округа входят:</w:t>
      </w:r>
    </w:p>
    <w:p w:rsidR="003C326E" w:rsidRDefault="004C6AF6">
      <w:pPr>
        <w:tabs>
          <w:tab w:val="left" w:pos="10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р.п</w:t>
      </w:r>
      <w:proofErr w:type="gramStart"/>
      <w:r>
        <w:rPr>
          <w:rFonts w:ascii="Times New Roman" w:hAnsi="Times New Roman" w:cs="Times New Roman"/>
          <w:sz w:val="28"/>
          <w:szCs w:val="28"/>
        </w:rPr>
        <w:t>.Л</w:t>
      </w:r>
      <w:proofErr w:type="gramEnd"/>
      <w:r>
        <w:rPr>
          <w:rFonts w:ascii="Times New Roman" w:hAnsi="Times New Roman" w:cs="Times New Roman"/>
          <w:sz w:val="28"/>
          <w:szCs w:val="28"/>
        </w:rPr>
        <w:t>инево</w:t>
      </w:r>
      <w:proofErr w:type="spellEnd"/>
      <w:r>
        <w:rPr>
          <w:rFonts w:ascii="Times New Roman" w:hAnsi="Times New Roman" w:cs="Times New Roman"/>
          <w:sz w:val="28"/>
          <w:szCs w:val="28"/>
        </w:rPr>
        <w:t>: бульвар Ветеранов Войны 30, проспект Мира №№ 60, 60/1, проспект Юбилейный №№  3, 7, 7А.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C326E" w:rsidRDefault="004C6A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</w:t>
      </w:r>
      <w:r w:rsidR="0062340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№ 14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 избирателей - 1277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границы округа входят:</w:t>
      </w:r>
    </w:p>
    <w:p w:rsidR="003C326E" w:rsidRDefault="004C6AF6">
      <w:pPr>
        <w:tabs>
          <w:tab w:val="left" w:pos="10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р.п</w:t>
      </w:r>
      <w:proofErr w:type="gramStart"/>
      <w:r>
        <w:rPr>
          <w:rFonts w:ascii="Times New Roman" w:hAnsi="Times New Roman" w:cs="Times New Roman"/>
          <w:sz w:val="28"/>
          <w:szCs w:val="28"/>
        </w:rPr>
        <w:t>.Л</w:t>
      </w:r>
      <w:proofErr w:type="gramEnd"/>
      <w:r>
        <w:rPr>
          <w:rFonts w:ascii="Times New Roman" w:hAnsi="Times New Roman" w:cs="Times New Roman"/>
          <w:sz w:val="28"/>
          <w:szCs w:val="28"/>
        </w:rPr>
        <w:t>инево</w:t>
      </w:r>
      <w:proofErr w:type="spellEnd"/>
      <w:r>
        <w:rPr>
          <w:rFonts w:ascii="Times New Roman" w:hAnsi="Times New Roman" w:cs="Times New Roman"/>
          <w:sz w:val="28"/>
          <w:szCs w:val="28"/>
        </w:rPr>
        <w:t>: 4-й микрорайон №№ 1, 2, 3, 5, 5А, 6, 7, 8, 9, 10.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C326E" w:rsidRDefault="004C6A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</w:t>
      </w:r>
      <w:r w:rsidR="0062340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№ 15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 избирателей - 1299</w:t>
      </w:r>
    </w:p>
    <w:p w:rsidR="003C326E" w:rsidRDefault="004C6AF6">
      <w:pPr>
        <w:tabs>
          <w:tab w:val="left" w:pos="10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границы округа входят:</w:t>
      </w:r>
    </w:p>
    <w:p w:rsidR="003C326E" w:rsidRDefault="004C6AF6">
      <w:pPr>
        <w:tabs>
          <w:tab w:val="left" w:pos="10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р.п</w:t>
      </w:r>
      <w:proofErr w:type="gramStart"/>
      <w:r>
        <w:rPr>
          <w:rFonts w:ascii="Times New Roman" w:hAnsi="Times New Roman" w:cs="Times New Roman"/>
          <w:sz w:val="28"/>
          <w:szCs w:val="28"/>
        </w:rPr>
        <w:t>.Л</w:t>
      </w:r>
      <w:proofErr w:type="gramEnd"/>
      <w:r>
        <w:rPr>
          <w:rFonts w:ascii="Times New Roman" w:hAnsi="Times New Roman" w:cs="Times New Roman"/>
          <w:sz w:val="28"/>
          <w:szCs w:val="28"/>
        </w:rPr>
        <w:t>инево</w:t>
      </w:r>
      <w:proofErr w:type="spellEnd"/>
      <w:r>
        <w:rPr>
          <w:rFonts w:ascii="Times New Roman" w:hAnsi="Times New Roman" w:cs="Times New Roman"/>
          <w:sz w:val="28"/>
          <w:szCs w:val="28"/>
        </w:rPr>
        <w:t>: улица Кольцевая, проспект Мира №№ 1, 2, 6, 8, 12, улицы Парковая, Первопроходцев.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C326E" w:rsidRDefault="004C6A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</w:t>
      </w:r>
      <w:r w:rsidR="0062340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№ 16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 избирателей –1280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границы округа входят: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lastRenderedPageBreak/>
        <w:t>р.п</w:t>
      </w:r>
      <w:proofErr w:type="gramStart"/>
      <w:r>
        <w:rPr>
          <w:rFonts w:ascii="Times New Roman" w:hAnsi="Times New Roman" w:cs="Times New Roman"/>
          <w:sz w:val="28"/>
          <w:szCs w:val="28"/>
        </w:rPr>
        <w:t>.Л</w:t>
      </w:r>
      <w:proofErr w:type="gramEnd"/>
      <w:r>
        <w:rPr>
          <w:rFonts w:ascii="Times New Roman" w:hAnsi="Times New Roman" w:cs="Times New Roman"/>
          <w:sz w:val="28"/>
          <w:szCs w:val="28"/>
        </w:rPr>
        <w:t>инево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: улица </w:t>
      </w:r>
      <w:proofErr w:type="spellStart"/>
      <w:r>
        <w:rPr>
          <w:rFonts w:ascii="Times New Roman" w:hAnsi="Times New Roman" w:cs="Times New Roman"/>
          <w:sz w:val="28"/>
          <w:szCs w:val="28"/>
        </w:rPr>
        <w:t>Листвянская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№№ 1а, 3 (СИЗО), бульвар Ветеранов Войны № 12, проспект Коммунистический №№  5/1, 5/2, 5/3, 5/4, 5/5, 5/6, 7, 13, 19,  проспект Мира №№ 10, 18; </w:t>
      </w:r>
      <w:proofErr w:type="spellStart"/>
      <w:r>
        <w:rPr>
          <w:rFonts w:ascii="Times New Roman" w:hAnsi="Times New Roman" w:cs="Times New Roman"/>
          <w:sz w:val="28"/>
          <w:szCs w:val="28"/>
        </w:rPr>
        <w:t>Евсинский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сельсовет: </w:t>
      </w:r>
      <w:proofErr w:type="spellStart"/>
      <w:r>
        <w:rPr>
          <w:rFonts w:ascii="Times New Roman" w:hAnsi="Times New Roman" w:cs="Times New Roman"/>
          <w:sz w:val="28"/>
          <w:szCs w:val="28"/>
        </w:rPr>
        <w:t>д.Шадрино</w:t>
      </w:r>
      <w:proofErr w:type="spellEnd"/>
      <w:r>
        <w:rPr>
          <w:rFonts w:ascii="Times New Roman" w:hAnsi="Times New Roman" w:cs="Times New Roman"/>
          <w:sz w:val="28"/>
          <w:szCs w:val="28"/>
        </w:rPr>
        <w:t>: улицы Центральная, Новая, Совхозная.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C326E" w:rsidRDefault="004C6A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 № 17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 избирателей - 1278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границы округа входят: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55A2D">
        <w:rPr>
          <w:rFonts w:ascii="Times New Roman" w:hAnsi="Times New Roman" w:cs="Times New Roman"/>
          <w:sz w:val="28"/>
          <w:szCs w:val="28"/>
        </w:rPr>
        <w:t>р.п</w:t>
      </w:r>
      <w:proofErr w:type="gramStart"/>
      <w:r w:rsidRPr="00255A2D">
        <w:rPr>
          <w:rFonts w:ascii="Times New Roman" w:hAnsi="Times New Roman" w:cs="Times New Roman"/>
          <w:sz w:val="28"/>
          <w:szCs w:val="28"/>
        </w:rPr>
        <w:t>.Л</w:t>
      </w:r>
      <w:proofErr w:type="gramEnd"/>
      <w:r w:rsidRPr="00255A2D">
        <w:rPr>
          <w:rFonts w:ascii="Times New Roman" w:hAnsi="Times New Roman" w:cs="Times New Roman"/>
          <w:sz w:val="28"/>
          <w:szCs w:val="28"/>
        </w:rPr>
        <w:t>инево</w:t>
      </w:r>
      <w:proofErr w:type="spellEnd"/>
      <w:r>
        <w:rPr>
          <w:rFonts w:ascii="Times New Roman" w:hAnsi="Times New Roman" w:cs="Times New Roman"/>
          <w:sz w:val="28"/>
          <w:szCs w:val="28"/>
        </w:rPr>
        <w:t>: бульвар Ветеранов Войны №№ 13, 15, 17, 18, 19, проспект Коммунистический №№  1, 4, 6/1, 6/2, 6/3, 6/4, 6/5, 6/6, 6/7, проспект Мира № 16.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C326E" w:rsidRPr="0062340D" w:rsidRDefault="004C6A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340D"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</w:t>
      </w:r>
      <w:r w:rsidR="0062340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2340D">
        <w:rPr>
          <w:rFonts w:ascii="Times New Roman" w:hAnsi="Times New Roman" w:cs="Times New Roman"/>
          <w:b/>
          <w:sz w:val="28"/>
          <w:szCs w:val="28"/>
        </w:rPr>
        <w:t>№ 18</w:t>
      </w:r>
    </w:p>
    <w:p w:rsidR="003C326E" w:rsidRPr="0062340D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Pr="0062340D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340D">
        <w:rPr>
          <w:rFonts w:ascii="Times New Roman" w:hAnsi="Times New Roman" w:cs="Times New Roman"/>
          <w:sz w:val="28"/>
          <w:szCs w:val="28"/>
        </w:rPr>
        <w:t xml:space="preserve">Число избирателей - </w:t>
      </w:r>
      <w:r w:rsidR="00255A2D" w:rsidRPr="0062340D">
        <w:rPr>
          <w:rFonts w:ascii="Times New Roman" w:hAnsi="Times New Roman" w:cs="Times New Roman"/>
          <w:sz w:val="28"/>
          <w:szCs w:val="28"/>
        </w:rPr>
        <w:t>1554</w:t>
      </w:r>
    </w:p>
    <w:p w:rsidR="003C326E" w:rsidRPr="0062340D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340D">
        <w:rPr>
          <w:rFonts w:ascii="Times New Roman" w:hAnsi="Times New Roman" w:cs="Times New Roman"/>
          <w:sz w:val="28"/>
          <w:szCs w:val="28"/>
        </w:rPr>
        <w:t>В границы округа входят:</w:t>
      </w:r>
    </w:p>
    <w:p w:rsidR="003C326E" w:rsidRPr="0062340D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2340D">
        <w:rPr>
          <w:rFonts w:ascii="Times New Roman" w:hAnsi="Times New Roman" w:cs="Times New Roman"/>
          <w:sz w:val="28"/>
          <w:szCs w:val="28"/>
        </w:rPr>
        <w:t>р.п</w:t>
      </w:r>
      <w:proofErr w:type="gramStart"/>
      <w:r w:rsidRPr="0062340D">
        <w:rPr>
          <w:rFonts w:ascii="Times New Roman" w:hAnsi="Times New Roman" w:cs="Times New Roman"/>
          <w:sz w:val="28"/>
          <w:szCs w:val="28"/>
        </w:rPr>
        <w:t>.Л</w:t>
      </w:r>
      <w:proofErr w:type="gramEnd"/>
      <w:r w:rsidRPr="0062340D">
        <w:rPr>
          <w:rFonts w:ascii="Times New Roman" w:hAnsi="Times New Roman" w:cs="Times New Roman"/>
          <w:sz w:val="28"/>
          <w:szCs w:val="28"/>
        </w:rPr>
        <w:t>инево</w:t>
      </w:r>
      <w:proofErr w:type="spellEnd"/>
      <w:r w:rsidRPr="0062340D">
        <w:rPr>
          <w:rFonts w:ascii="Times New Roman" w:hAnsi="Times New Roman" w:cs="Times New Roman"/>
          <w:sz w:val="28"/>
          <w:szCs w:val="28"/>
        </w:rPr>
        <w:t xml:space="preserve">: бульвар Ветеранов Войны №№ 16, 20, 22, 26, 28, улица </w:t>
      </w:r>
      <w:proofErr w:type="spellStart"/>
      <w:r w:rsidRPr="0062340D">
        <w:rPr>
          <w:rFonts w:ascii="Times New Roman" w:hAnsi="Times New Roman" w:cs="Times New Roman"/>
          <w:sz w:val="28"/>
          <w:szCs w:val="28"/>
        </w:rPr>
        <w:t>Листвянская</w:t>
      </w:r>
      <w:proofErr w:type="spellEnd"/>
      <w:r w:rsidRPr="0062340D">
        <w:rPr>
          <w:rFonts w:ascii="Times New Roman" w:hAnsi="Times New Roman" w:cs="Times New Roman"/>
          <w:sz w:val="28"/>
          <w:szCs w:val="28"/>
        </w:rPr>
        <w:t xml:space="preserve"> 21, 23, 23А, 23/1, 25, 27; Промышленный сельсовет - </w:t>
      </w:r>
      <w:proofErr w:type="spellStart"/>
      <w:r w:rsidRPr="0062340D">
        <w:rPr>
          <w:rFonts w:ascii="Times New Roman" w:hAnsi="Times New Roman" w:cs="Times New Roman"/>
          <w:sz w:val="28"/>
          <w:szCs w:val="28"/>
        </w:rPr>
        <w:t>п.Керамкомбинат</w:t>
      </w:r>
      <w:proofErr w:type="spellEnd"/>
      <w:r w:rsidRPr="0062340D">
        <w:rPr>
          <w:rFonts w:ascii="Times New Roman" w:hAnsi="Times New Roman" w:cs="Times New Roman"/>
          <w:sz w:val="28"/>
          <w:szCs w:val="28"/>
        </w:rPr>
        <w:t xml:space="preserve">: улицы: </w:t>
      </w:r>
      <w:proofErr w:type="spellStart"/>
      <w:r w:rsidR="004E6DA1">
        <w:rPr>
          <w:rFonts w:ascii="Times New Roman" w:hAnsi="Times New Roman" w:cs="Times New Roman"/>
          <w:sz w:val="28"/>
          <w:szCs w:val="28"/>
        </w:rPr>
        <w:t>Логовская</w:t>
      </w:r>
      <w:proofErr w:type="spellEnd"/>
      <w:r w:rsidR="004E6DA1">
        <w:rPr>
          <w:rFonts w:ascii="Times New Roman" w:hAnsi="Times New Roman" w:cs="Times New Roman"/>
          <w:sz w:val="28"/>
          <w:szCs w:val="28"/>
        </w:rPr>
        <w:t xml:space="preserve">, Центральная дома №№ </w:t>
      </w:r>
      <w:r w:rsidRPr="0062340D">
        <w:rPr>
          <w:rFonts w:ascii="Times New Roman" w:hAnsi="Times New Roman" w:cs="Times New Roman"/>
          <w:sz w:val="28"/>
          <w:szCs w:val="28"/>
        </w:rPr>
        <w:t xml:space="preserve"> 19, 20, 39, 40, 41, 52, 53, Широкая, казарма</w:t>
      </w:r>
      <w:r w:rsidR="004E6DA1">
        <w:rPr>
          <w:rFonts w:ascii="Times New Roman" w:hAnsi="Times New Roman" w:cs="Times New Roman"/>
          <w:sz w:val="28"/>
          <w:szCs w:val="28"/>
        </w:rPr>
        <w:t xml:space="preserve"> </w:t>
      </w:r>
      <w:r w:rsidRPr="0062340D">
        <w:rPr>
          <w:rFonts w:ascii="Times New Roman" w:hAnsi="Times New Roman" w:cs="Times New Roman"/>
          <w:sz w:val="28"/>
          <w:szCs w:val="28"/>
        </w:rPr>
        <w:t>80 км</w:t>
      </w:r>
      <w:proofErr w:type="gramStart"/>
      <w:r w:rsidRPr="0062340D">
        <w:rPr>
          <w:rFonts w:ascii="Times New Roman" w:hAnsi="Times New Roman" w:cs="Times New Roman"/>
          <w:sz w:val="28"/>
          <w:szCs w:val="28"/>
        </w:rPr>
        <w:t>..</w:t>
      </w:r>
      <w:proofErr w:type="gramEnd"/>
    </w:p>
    <w:p w:rsidR="003C326E" w:rsidRPr="0062340D" w:rsidRDefault="003C326E">
      <w:pPr>
        <w:tabs>
          <w:tab w:val="left" w:pos="105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C326E" w:rsidRDefault="004C6A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340D"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</w:t>
      </w:r>
      <w:r w:rsidR="0062340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2340D">
        <w:rPr>
          <w:rFonts w:ascii="Times New Roman" w:hAnsi="Times New Roman" w:cs="Times New Roman"/>
          <w:b/>
          <w:sz w:val="28"/>
          <w:szCs w:val="28"/>
        </w:rPr>
        <w:t>№ 19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 избирателей -1274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границы округа входят:</w:t>
      </w:r>
    </w:p>
    <w:p w:rsidR="003C326E" w:rsidRDefault="004C6AF6">
      <w:pPr>
        <w:tabs>
          <w:tab w:val="left" w:pos="10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55A2D">
        <w:rPr>
          <w:rFonts w:ascii="Times New Roman" w:hAnsi="Times New Roman" w:cs="Times New Roman"/>
          <w:sz w:val="28"/>
          <w:szCs w:val="28"/>
        </w:rPr>
        <w:t>р.п</w:t>
      </w:r>
      <w:proofErr w:type="gramStart"/>
      <w:r w:rsidRPr="00255A2D">
        <w:rPr>
          <w:rFonts w:ascii="Times New Roman" w:hAnsi="Times New Roman" w:cs="Times New Roman"/>
          <w:sz w:val="28"/>
          <w:szCs w:val="28"/>
        </w:rPr>
        <w:t>.Л</w:t>
      </w:r>
      <w:proofErr w:type="gramEnd"/>
      <w:r w:rsidRPr="00255A2D">
        <w:rPr>
          <w:rFonts w:ascii="Times New Roman" w:hAnsi="Times New Roman" w:cs="Times New Roman"/>
          <w:sz w:val="28"/>
          <w:szCs w:val="28"/>
        </w:rPr>
        <w:t>инево</w:t>
      </w:r>
      <w:proofErr w:type="spellEnd"/>
      <w:r w:rsidRPr="00255A2D">
        <w:rPr>
          <w:rFonts w:ascii="Times New Roman" w:hAnsi="Times New Roman" w:cs="Times New Roman"/>
          <w:sz w:val="28"/>
          <w:szCs w:val="28"/>
        </w:rPr>
        <w:t>: бульвар</w:t>
      </w:r>
      <w:r>
        <w:rPr>
          <w:rFonts w:ascii="Times New Roman" w:hAnsi="Times New Roman" w:cs="Times New Roman"/>
          <w:sz w:val="28"/>
          <w:szCs w:val="28"/>
        </w:rPr>
        <w:t xml:space="preserve"> Ветеранов Войны № 25, проспект Мира 26, 28, 30, 34, 36, 38, 40, 44, 46, 48, 52, 58.</w:t>
      </w:r>
    </w:p>
    <w:p w:rsidR="003C326E" w:rsidRDefault="003C326E">
      <w:pPr>
        <w:tabs>
          <w:tab w:val="left" w:pos="10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</w:t>
      </w:r>
      <w:r w:rsidR="0062340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№ 20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 избирателей - 1275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границы округа входят:</w:t>
      </w:r>
    </w:p>
    <w:p w:rsidR="003C326E" w:rsidRDefault="004C6AF6">
      <w:pPr>
        <w:tabs>
          <w:tab w:val="left" w:pos="10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55A2D">
        <w:rPr>
          <w:rFonts w:ascii="Times New Roman" w:hAnsi="Times New Roman" w:cs="Times New Roman"/>
          <w:sz w:val="28"/>
          <w:szCs w:val="28"/>
        </w:rPr>
        <w:t>р.п</w:t>
      </w:r>
      <w:proofErr w:type="gramStart"/>
      <w:r w:rsidRPr="00255A2D">
        <w:rPr>
          <w:rFonts w:ascii="Times New Roman" w:hAnsi="Times New Roman" w:cs="Times New Roman"/>
          <w:sz w:val="28"/>
          <w:szCs w:val="28"/>
        </w:rPr>
        <w:t>.Л</w:t>
      </w:r>
      <w:proofErr w:type="gramEnd"/>
      <w:r w:rsidRPr="00255A2D">
        <w:rPr>
          <w:rFonts w:ascii="Times New Roman" w:hAnsi="Times New Roman" w:cs="Times New Roman"/>
          <w:sz w:val="28"/>
          <w:szCs w:val="28"/>
        </w:rPr>
        <w:t>инево</w:t>
      </w:r>
      <w:proofErr w:type="spellEnd"/>
      <w:r w:rsidRPr="00255A2D">
        <w:rPr>
          <w:rFonts w:ascii="Times New Roman" w:hAnsi="Times New Roman" w:cs="Times New Roman"/>
          <w:sz w:val="28"/>
          <w:szCs w:val="28"/>
        </w:rPr>
        <w:t>: 4-й</w:t>
      </w:r>
      <w:r>
        <w:rPr>
          <w:rFonts w:ascii="Times New Roman" w:hAnsi="Times New Roman" w:cs="Times New Roman"/>
          <w:sz w:val="28"/>
          <w:szCs w:val="28"/>
        </w:rPr>
        <w:t xml:space="preserve"> микрорайон 11, 12, 13, 14, проспект Мира 42/1, 42/2, 51, 56.</w:t>
      </w:r>
    </w:p>
    <w:p w:rsidR="003C326E" w:rsidRDefault="003C326E">
      <w:pPr>
        <w:tabs>
          <w:tab w:val="left" w:pos="10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</w:t>
      </w:r>
      <w:r w:rsidR="00255A2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№ 21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 избирателей – 1350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границы округа входят:</w:t>
      </w:r>
    </w:p>
    <w:p w:rsidR="003C326E" w:rsidRDefault="004C6AF6">
      <w:pPr>
        <w:tabs>
          <w:tab w:val="left" w:pos="10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Листвянский сельсовет - </w:t>
      </w:r>
      <w:proofErr w:type="spellStart"/>
      <w:r>
        <w:rPr>
          <w:rFonts w:ascii="Times New Roman" w:hAnsi="Times New Roman" w:cs="Times New Roman"/>
          <w:sz w:val="28"/>
          <w:szCs w:val="28"/>
        </w:rPr>
        <w:t>п</w:t>
      </w:r>
      <w:proofErr w:type="gramStart"/>
      <w:r>
        <w:rPr>
          <w:rFonts w:ascii="Times New Roman" w:hAnsi="Times New Roman" w:cs="Times New Roman"/>
          <w:sz w:val="28"/>
          <w:szCs w:val="28"/>
        </w:rPr>
        <w:t>.Л</w:t>
      </w:r>
      <w:proofErr w:type="gramEnd"/>
      <w:r>
        <w:rPr>
          <w:rFonts w:ascii="Times New Roman" w:hAnsi="Times New Roman" w:cs="Times New Roman"/>
          <w:sz w:val="28"/>
          <w:szCs w:val="28"/>
        </w:rPr>
        <w:t>иствянский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: улицы Верхняя, Весенняя, Калинина, Ленина, Ломоносова, Молодежная, Нагорная, Полевая, Садовая, Средняя, Стахановская, Суворова, Толстого, Шахматова, Школьная, Ясная, переулки Косой, Крутой.</w:t>
      </w:r>
    </w:p>
    <w:p w:rsidR="003C326E" w:rsidRDefault="003C326E">
      <w:pPr>
        <w:tabs>
          <w:tab w:val="left" w:pos="10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</w:t>
      </w:r>
      <w:r w:rsidR="0062340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№ 22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 избирателей – 1497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границы округа входят: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Евсинский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gramStart"/>
      <w:r>
        <w:rPr>
          <w:rFonts w:ascii="Times New Roman" w:hAnsi="Times New Roman" w:cs="Times New Roman"/>
          <w:sz w:val="28"/>
          <w:szCs w:val="28"/>
        </w:rPr>
        <w:t>.У</w:t>
      </w:r>
      <w:proofErr w:type="gramEnd"/>
      <w:r>
        <w:rPr>
          <w:rFonts w:ascii="Times New Roman" w:hAnsi="Times New Roman" w:cs="Times New Roman"/>
          <w:sz w:val="28"/>
          <w:szCs w:val="28"/>
        </w:rPr>
        <w:t>ргун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  <w:r w:rsidR="004E6DA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Листвянский сельсовет - </w:t>
      </w:r>
      <w:proofErr w:type="spellStart"/>
      <w:r>
        <w:rPr>
          <w:rFonts w:ascii="Times New Roman" w:hAnsi="Times New Roman" w:cs="Times New Roman"/>
          <w:sz w:val="28"/>
          <w:szCs w:val="28"/>
        </w:rPr>
        <w:t>п.Листвянский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: улицы Береговая, Больничная, </w:t>
      </w:r>
      <w:proofErr w:type="spellStart"/>
      <w:r>
        <w:rPr>
          <w:rFonts w:ascii="Times New Roman" w:hAnsi="Times New Roman" w:cs="Times New Roman"/>
          <w:sz w:val="28"/>
          <w:szCs w:val="28"/>
        </w:rPr>
        <w:t>Бремсберговая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Геологов, Гоголя, Граничная, Железнодорожная, Кирова, Ключевская, Комсомольская, Лермонтова, Луговая, Мостовая, Набережная, Некрасова, Новая, Обручева, Октябрьская, Островского, Пушкина, Советская, Тургенева,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Чистяковская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Шипунихинская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переулки: Болотный, Майский, Овражный, Узкий, </w:t>
      </w:r>
      <w:proofErr w:type="spellStart"/>
      <w:r>
        <w:rPr>
          <w:rFonts w:ascii="Times New Roman" w:hAnsi="Times New Roman" w:cs="Times New Roman"/>
          <w:sz w:val="28"/>
          <w:szCs w:val="28"/>
        </w:rPr>
        <w:t>Шадринский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Pr="0062340D" w:rsidRDefault="004C6A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340D"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</w:t>
      </w:r>
      <w:r w:rsidR="0062340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2340D">
        <w:rPr>
          <w:rFonts w:ascii="Times New Roman" w:hAnsi="Times New Roman" w:cs="Times New Roman"/>
          <w:b/>
          <w:sz w:val="28"/>
          <w:szCs w:val="28"/>
        </w:rPr>
        <w:t>№ 23</w:t>
      </w:r>
    </w:p>
    <w:p w:rsidR="003C326E" w:rsidRPr="0062340D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Pr="0062340D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340D">
        <w:rPr>
          <w:rFonts w:ascii="Times New Roman" w:hAnsi="Times New Roman" w:cs="Times New Roman"/>
          <w:sz w:val="28"/>
          <w:szCs w:val="28"/>
        </w:rPr>
        <w:t>Число избирателей –</w:t>
      </w:r>
      <w:r w:rsidR="00255A2D" w:rsidRPr="0062340D">
        <w:rPr>
          <w:rFonts w:ascii="Times New Roman" w:hAnsi="Times New Roman" w:cs="Times New Roman"/>
          <w:sz w:val="28"/>
          <w:szCs w:val="28"/>
        </w:rPr>
        <w:t>14</w:t>
      </w:r>
      <w:r w:rsidR="00EB72AD">
        <w:rPr>
          <w:rFonts w:ascii="Times New Roman" w:hAnsi="Times New Roman" w:cs="Times New Roman"/>
          <w:sz w:val="28"/>
          <w:szCs w:val="28"/>
        </w:rPr>
        <w:t>40</w:t>
      </w:r>
    </w:p>
    <w:p w:rsidR="003C326E" w:rsidRPr="0062340D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340D">
        <w:rPr>
          <w:rFonts w:ascii="Times New Roman" w:hAnsi="Times New Roman" w:cs="Times New Roman"/>
          <w:sz w:val="28"/>
          <w:szCs w:val="28"/>
        </w:rPr>
        <w:t>В границы округа входят: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340D">
        <w:rPr>
          <w:rFonts w:ascii="Times New Roman" w:hAnsi="Times New Roman" w:cs="Times New Roman"/>
          <w:sz w:val="28"/>
          <w:szCs w:val="28"/>
        </w:rPr>
        <w:t xml:space="preserve">Морозовский сельсовет – </w:t>
      </w:r>
      <w:proofErr w:type="spellStart"/>
      <w:r w:rsidRPr="0062340D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Pr="0062340D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62340D">
        <w:rPr>
          <w:rFonts w:ascii="Times New Roman" w:hAnsi="Times New Roman" w:cs="Times New Roman"/>
          <w:sz w:val="28"/>
          <w:szCs w:val="28"/>
        </w:rPr>
        <w:t>орозово</w:t>
      </w:r>
      <w:proofErr w:type="spellEnd"/>
      <w:r w:rsidRPr="0062340D">
        <w:rPr>
          <w:rFonts w:ascii="Times New Roman" w:hAnsi="Times New Roman" w:cs="Times New Roman"/>
          <w:sz w:val="28"/>
          <w:szCs w:val="28"/>
        </w:rPr>
        <w:t xml:space="preserve">, ДОЦ </w:t>
      </w:r>
      <w:proofErr w:type="spellStart"/>
      <w:r w:rsidRPr="0062340D">
        <w:rPr>
          <w:rFonts w:ascii="Times New Roman" w:hAnsi="Times New Roman" w:cs="Times New Roman"/>
          <w:sz w:val="28"/>
          <w:szCs w:val="28"/>
        </w:rPr>
        <w:t>им.Карбышева</w:t>
      </w:r>
      <w:proofErr w:type="spellEnd"/>
      <w:r w:rsidRPr="0062340D">
        <w:rPr>
          <w:rFonts w:ascii="Times New Roman" w:hAnsi="Times New Roman" w:cs="Times New Roman"/>
          <w:sz w:val="28"/>
          <w:szCs w:val="28"/>
        </w:rPr>
        <w:t xml:space="preserve">, СНТ «Раздолье», СНТ </w:t>
      </w:r>
      <w:proofErr w:type="spellStart"/>
      <w:r w:rsidRPr="0062340D">
        <w:rPr>
          <w:rFonts w:ascii="Times New Roman" w:hAnsi="Times New Roman" w:cs="Times New Roman"/>
          <w:sz w:val="28"/>
          <w:szCs w:val="28"/>
        </w:rPr>
        <w:t>Синегорье</w:t>
      </w:r>
      <w:proofErr w:type="spellEnd"/>
      <w:r w:rsidRPr="0062340D">
        <w:rPr>
          <w:rFonts w:ascii="Times New Roman" w:hAnsi="Times New Roman" w:cs="Times New Roman"/>
          <w:sz w:val="28"/>
          <w:szCs w:val="28"/>
        </w:rPr>
        <w:t>, СНТ «Урожай», база отдыха Приборостроительного завода, ДНТ «ФМК», СНТ</w:t>
      </w:r>
      <w:r w:rsidR="004E6DA1">
        <w:rPr>
          <w:rFonts w:ascii="Times New Roman" w:hAnsi="Times New Roman" w:cs="Times New Roman"/>
          <w:sz w:val="28"/>
          <w:szCs w:val="28"/>
        </w:rPr>
        <w:t xml:space="preserve"> «</w:t>
      </w:r>
      <w:r w:rsidRPr="0062340D">
        <w:rPr>
          <w:rFonts w:ascii="Times New Roman" w:hAnsi="Times New Roman" w:cs="Times New Roman"/>
          <w:sz w:val="28"/>
          <w:szCs w:val="28"/>
        </w:rPr>
        <w:t xml:space="preserve"> Весна», СНТ «Ива», СНТ «Морозко», СНТ «Электрик»;  </w:t>
      </w:r>
      <w:proofErr w:type="spellStart"/>
      <w:r w:rsidRPr="0062340D">
        <w:rPr>
          <w:rFonts w:ascii="Times New Roman" w:hAnsi="Times New Roman" w:cs="Times New Roman"/>
          <w:sz w:val="28"/>
          <w:szCs w:val="28"/>
        </w:rPr>
        <w:t>д.Нижний</w:t>
      </w:r>
      <w:proofErr w:type="spellEnd"/>
      <w:r w:rsidRPr="0062340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340D">
        <w:rPr>
          <w:rFonts w:ascii="Times New Roman" w:hAnsi="Times New Roman" w:cs="Times New Roman"/>
          <w:sz w:val="28"/>
          <w:szCs w:val="28"/>
        </w:rPr>
        <w:t>Коен</w:t>
      </w:r>
      <w:proofErr w:type="spellEnd"/>
      <w:r w:rsidRPr="0062340D">
        <w:rPr>
          <w:rFonts w:ascii="Times New Roman" w:hAnsi="Times New Roman" w:cs="Times New Roman"/>
          <w:sz w:val="28"/>
          <w:szCs w:val="28"/>
        </w:rPr>
        <w:t xml:space="preserve">; </w:t>
      </w:r>
      <w:proofErr w:type="spellStart"/>
      <w:r w:rsidRPr="0062340D">
        <w:rPr>
          <w:rFonts w:ascii="Times New Roman" w:hAnsi="Times New Roman" w:cs="Times New Roman"/>
          <w:sz w:val="28"/>
          <w:szCs w:val="28"/>
        </w:rPr>
        <w:t>Тальменский</w:t>
      </w:r>
      <w:proofErr w:type="spellEnd"/>
      <w:r w:rsidRPr="0062340D">
        <w:rPr>
          <w:rFonts w:ascii="Times New Roman" w:hAnsi="Times New Roman" w:cs="Times New Roman"/>
          <w:sz w:val="28"/>
          <w:szCs w:val="28"/>
        </w:rPr>
        <w:t xml:space="preserve"> сельсовет – </w:t>
      </w:r>
      <w:proofErr w:type="spellStart"/>
      <w:r w:rsidRPr="0062340D">
        <w:rPr>
          <w:rFonts w:ascii="Times New Roman" w:hAnsi="Times New Roman" w:cs="Times New Roman"/>
          <w:sz w:val="28"/>
          <w:szCs w:val="28"/>
        </w:rPr>
        <w:t>с.Елбаши</w:t>
      </w:r>
      <w:proofErr w:type="spellEnd"/>
      <w:r w:rsidR="00255A2D" w:rsidRPr="0062340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255A2D" w:rsidRPr="0062340D">
        <w:rPr>
          <w:rFonts w:ascii="Times New Roman" w:hAnsi="Times New Roman" w:cs="Times New Roman"/>
          <w:sz w:val="28"/>
          <w:szCs w:val="28"/>
        </w:rPr>
        <w:t>д.Калиновка</w:t>
      </w:r>
      <w:proofErr w:type="spellEnd"/>
      <w:r w:rsidR="004E6DA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4E6DA1">
        <w:rPr>
          <w:rFonts w:ascii="Times New Roman" w:hAnsi="Times New Roman" w:cs="Times New Roman"/>
          <w:sz w:val="28"/>
          <w:szCs w:val="28"/>
        </w:rPr>
        <w:t>п.</w:t>
      </w:r>
      <w:r w:rsidR="008C563E">
        <w:rPr>
          <w:rFonts w:ascii="Times New Roman" w:hAnsi="Times New Roman" w:cs="Times New Roman"/>
          <w:sz w:val="28"/>
          <w:szCs w:val="28"/>
        </w:rPr>
        <w:t>Барабка</w:t>
      </w:r>
      <w:proofErr w:type="spellEnd"/>
      <w:r w:rsidRPr="0062340D">
        <w:rPr>
          <w:rFonts w:ascii="Times New Roman" w:hAnsi="Times New Roman" w:cs="Times New Roman"/>
          <w:sz w:val="28"/>
          <w:szCs w:val="28"/>
        </w:rPr>
        <w:t>.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</w:t>
      </w:r>
      <w:r w:rsidR="0062340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№ 24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 избирателей – 1533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границы округа входят: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Гилевский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.Н</w:t>
      </w:r>
      <w:proofErr w:type="gramEnd"/>
      <w:r>
        <w:rPr>
          <w:rFonts w:ascii="Times New Roman" w:hAnsi="Times New Roman" w:cs="Times New Roman"/>
          <w:sz w:val="28"/>
          <w:szCs w:val="28"/>
        </w:rPr>
        <w:t>оволокти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д.Гилево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п.Михайловка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п.Целинный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  <w:r w:rsidR="00912E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Преображенский сельсовет - </w:t>
      </w:r>
      <w:proofErr w:type="spellStart"/>
      <w:r>
        <w:rPr>
          <w:rFonts w:ascii="Times New Roman" w:hAnsi="Times New Roman" w:cs="Times New Roman"/>
          <w:sz w:val="28"/>
          <w:szCs w:val="28"/>
        </w:rPr>
        <w:t>п.Алексеевский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п.Каменка</w:t>
      </w:r>
      <w:proofErr w:type="spellEnd"/>
      <w:r>
        <w:rPr>
          <w:rFonts w:ascii="Times New Roman" w:hAnsi="Times New Roman" w:cs="Times New Roman"/>
          <w:sz w:val="28"/>
          <w:szCs w:val="28"/>
        </w:rPr>
        <w:t>, с. Преображенка.</w:t>
      </w:r>
    </w:p>
    <w:p w:rsidR="003C326E" w:rsidRDefault="003C326E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C326E" w:rsidRPr="0062340D" w:rsidRDefault="004C6AF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340D"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</w:t>
      </w:r>
      <w:r w:rsidR="0062340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2340D">
        <w:rPr>
          <w:rFonts w:ascii="Times New Roman" w:hAnsi="Times New Roman" w:cs="Times New Roman"/>
          <w:b/>
          <w:sz w:val="28"/>
          <w:szCs w:val="28"/>
        </w:rPr>
        <w:t>№ 25</w:t>
      </w:r>
    </w:p>
    <w:p w:rsidR="003C326E" w:rsidRPr="0062340D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340D">
        <w:rPr>
          <w:rFonts w:ascii="Times New Roman" w:hAnsi="Times New Roman" w:cs="Times New Roman"/>
          <w:sz w:val="28"/>
          <w:szCs w:val="28"/>
        </w:rPr>
        <w:t xml:space="preserve">Число избирателей – </w:t>
      </w:r>
      <w:r w:rsidR="00255A2D" w:rsidRPr="0062340D">
        <w:rPr>
          <w:rFonts w:ascii="Times New Roman" w:hAnsi="Times New Roman" w:cs="Times New Roman"/>
          <w:sz w:val="28"/>
          <w:szCs w:val="28"/>
        </w:rPr>
        <w:t>1555</w:t>
      </w:r>
      <w:r w:rsidRPr="0062340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C326E" w:rsidRPr="0062340D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340D">
        <w:rPr>
          <w:rFonts w:ascii="Times New Roman" w:hAnsi="Times New Roman" w:cs="Times New Roman"/>
          <w:sz w:val="28"/>
          <w:szCs w:val="28"/>
        </w:rPr>
        <w:t>В границы округа входят: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340D">
        <w:rPr>
          <w:rFonts w:ascii="Times New Roman" w:hAnsi="Times New Roman" w:cs="Times New Roman"/>
          <w:sz w:val="28"/>
          <w:szCs w:val="28"/>
        </w:rPr>
        <w:t xml:space="preserve">Промышленный сельсовет -  </w:t>
      </w:r>
      <w:proofErr w:type="spellStart"/>
      <w:r w:rsidRPr="0062340D">
        <w:rPr>
          <w:rFonts w:ascii="Times New Roman" w:hAnsi="Times New Roman" w:cs="Times New Roman"/>
          <w:sz w:val="28"/>
          <w:szCs w:val="28"/>
        </w:rPr>
        <w:t>п</w:t>
      </w:r>
      <w:proofErr w:type="gramStart"/>
      <w:r w:rsidRPr="0062340D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62340D">
        <w:rPr>
          <w:rFonts w:ascii="Times New Roman" w:hAnsi="Times New Roman" w:cs="Times New Roman"/>
          <w:sz w:val="28"/>
          <w:szCs w:val="28"/>
        </w:rPr>
        <w:t>ерамкомбинат</w:t>
      </w:r>
      <w:proofErr w:type="spellEnd"/>
      <w:r w:rsidRPr="0062340D">
        <w:rPr>
          <w:rFonts w:ascii="Times New Roman" w:hAnsi="Times New Roman" w:cs="Times New Roman"/>
          <w:sz w:val="28"/>
          <w:szCs w:val="28"/>
        </w:rPr>
        <w:t xml:space="preserve">: улицы: </w:t>
      </w:r>
      <w:proofErr w:type="spellStart"/>
      <w:r w:rsidRPr="0062340D">
        <w:rPr>
          <w:rFonts w:ascii="Times New Roman" w:hAnsi="Times New Roman" w:cs="Times New Roman"/>
          <w:sz w:val="28"/>
          <w:szCs w:val="28"/>
        </w:rPr>
        <w:t>Кардон</w:t>
      </w:r>
      <w:proofErr w:type="spellEnd"/>
      <w:r w:rsidRPr="0062340D">
        <w:rPr>
          <w:rFonts w:ascii="Times New Roman" w:hAnsi="Times New Roman" w:cs="Times New Roman"/>
          <w:sz w:val="28"/>
          <w:szCs w:val="28"/>
        </w:rPr>
        <w:t xml:space="preserve">, Ленина, Лесная, Общежитие </w:t>
      </w:r>
      <w:proofErr w:type="spellStart"/>
      <w:r w:rsidRPr="0062340D">
        <w:rPr>
          <w:rFonts w:ascii="Times New Roman" w:hAnsi="Times New Roman" w:cs="Times New Roman"/>
          <w:sz w:val="28"/>
          <w:szCs w:val="28"/>
        </w:rPr>
        <w:t>Абк</w:t>
      </w:r>
      <w:proofErr w:type="spellEnd"/>
      <w:r w:rsidRPr="0062340D">
        <w:rPr>
          <w:rFonts w:ascii="Times New Roman" w:hAnsi="Times New Roman" w:cs="Times New Roman"/>
          <w:sz w:val="28"/>
          <w:szCs w:val="28"/>
        </w:rPr>
        <w:t>, Центральная (кроме домов №№ 17, 19, 20, 39, 40,</w:t>
      </w:r>
      <w:r>
        <w:rPr>
          <w:rFonts w:ascii="Times New Roman" w:hAnsi="Times New Roman" w:cs="Times New Roman"/>
          <w:sz w:val="28"/>
          <w:szCs w:val="28"/>
        </w:rPr>
        <w:t xml:space="preserve"> 41, 52, 53), Школьная, переулки: Березовый, Светлый;</w:t>
      </w:r>
      <w:r w:rsidR="00912E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Шибковский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gramStart"/>
      <w:r>
        <w:rPr>
          <w:rFonts w:ascii="Times New Roman" w:hAnsi="Times New Roman" w:cs="Times New Roman"/>
          <w:sz w:val="28"/>
          <w:szCs w:val="28"/>
        </w:rPr>
        <w:t>.Ш</w:t>
      </w:r>
      <w:proofErr w:type="gramEnd"/>
      <w:r>
        <w:rPr>
          <w:rFonts w:ascii="Times New Roman" w:hAnsi="Times New Roman" w:cs="Times New Roman"/>
          <w:sz w:val="28"/>
          <w:szCs w:val="28"/>
        </w:rPr>
        <w:t>ибково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</w:t>
      </w:r>
      <w:r w:rsidR="0062340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№ 26</w:t>
      </w:r>
    </w:p>
    <w:p w:rsidR="003C326E" w:rsidRDefault="003C326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 избирателей – 13</w:t>
      </w:r>
      <w:r w:rsidR="00912EFE">
        <w:rPr>
          <w:rFonts w:ascii="Times New Roman" w:hAnsi="Times New Roman" w:cs="Times New Roman"/>
          <w:sz w:val="28"/>
          <w:szCs w:val="28"/>
        </w:rPr>
        <w:t>59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границы округа входят: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Совхозный сельсовет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.Л</w:t>
      </w:r>
      <w:proofErr w:type="gramEnd"/>
      <w:r>
        <w:rPr>
          <w:rFonts w:ascii="Times New Roman" w:hAnsi="Times New Roman" w:cs="Times New Roman"/>
          <w:sz w:val="28"/>
          <w:szCs w:val="28"/>
        </w:rPr>
        <w:t>ебедевка</w:t>
      </w:r>
      <w:proofErr w:type="spellEnd"/>
      <w:r>
        <w:rPr>
          <w:rFonts w:ascii="Times New Roman" w:hAnsi="Times New Roman" w:cs="Times New Roman"/>
          <w:sz w:val="28"/>
          <w:szCs w:val="28"/>
        </w:rPr>
        <w:t>: улицы Заречная,</w:t>
      </w:r>
      <w:r w:rsidR="0020680D">
        <w:rPr>
          <w:rFonts w:ascii="Times New Roman" w:hAnsi="Times New Roman" w:cs="Times New Roman"/>
          <w:sz w:val="28"/>
          <w:szCs w:val="28"/>
        </w:rPr>
        <w:t xml:space="preserve"> Комсомольская, </w:t>
      </w:r>
      <w:r>
        <w:rPr>
          <w:rFonts w:ascii="Times New Roman" w:hAnsi="Times New Roman" w:cs="Times New Roman"/>
          <w:sz w:val="28"/>
          <w:szCs w:val="28"/>
        </w:rPr>
        <w:t xml:space="preserve"> Набережная, Нагорная, Пасека, Советская, Спортивная, Степная, Центральная,  переулки: Котельный, Строителей, Юбилейный; Остановочная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платформа 52 км; </w:t>
      </w:r>
      <w:r w:rsidR="0020680D">
        <w:rPr>
          <w:rFonts w:ascii="Times New Roman" w:hAnsi="Times New Roman" w:cs="Times New Roman"/>
          <w:sz w:val="28"/>
          <w:szCs w:val="28"/>
        </w:rPr>
        <w:t>станция Сельская, казарма 45 км</w:t>
      </w:r>
      <w:proofErr w:type="gramStart"/>
      <w:r w:rsidR="0020680D">
        <w:rPr>
          <w:rFonts w:ascii="Times New Roman" w:hAnsi="Times New Roman" w:cs="Times New Roman"/>
          <w:sz w:val="28"/>
          <w:szCs w:val="28"/>
        </w:rPr>
        <w:t xml:space="preserve">., </w:t>
      </w:r>
      <w:proofErr w:type="gramEnd"/>
      <w:r w:rsidR="0020680D">
        <w:rPr>
          <w:rFonts w:ascii="Times New Roman" w:hAnsi="Times New Roman" w:cs="Times New Roman"/>
          <w:sz w:val="28"/>
          <w:szCs w:val="28"/>
        </w:rPr>
        <w:t>СНП «Авиценна», СНТ «Вега-1», СНТ «Зеленый луг», СНТ «Железнодорожник»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C326E" w:rsidRDefault="003C326E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C326E" w:rsidRDefault="004C6A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</w:t>
      </w:r>
      <w:r w:rsidR="0062340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№ 27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 избирателей – 1</w:t>
      </w:r>
      <w:r w:rsidR="00280401">
        <w:rPr>
          <w:rFonts w:ascii="Times New Roman" w:hAnsi="Times New Roman" w:cs="Times New Roman"/>
          <w:sz w:val="28"/>
          <w:szCs w:val="28"/>
        </w:rPr>
        <w:t>389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границы округа входят: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Совхозный сельсовет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.Л</w:t>
      </w:r>
      <w:proofErr w:type="gramEnd"/>
      <w:r>
        <w:rPr>
          <w:rFonts w:ascii="Times New Roman" w:hAnsi="Times New Roman" w:cs="Times New Roman"/>
          <w:sz w:val="28"/>
          <w:szCs w:val="28"/>
        </w:rPr>
        <w:t>ебедевка</w:t>
      </w:r>
      <w:proofErr w:type="spellEnd"/>
      <w:r>
        <w:rPr>
          <w:rFonts w:ascii="Times New Roman" w:hAnsi="Times New Roman" w:cs="Times New Roman"/>
          <w:sz w:val="28"/>
          <w:szCs w:val="28"/>
        </w:rPr>
        <w:t>: улицы Зеленая, Зеленая роща, Лазурная, Ленина, Логовая, Мира, Молодежная, Монтажников, Новая, Радужная, Рябиновая, Солнечная, Трудовая, Школьная, Элитная, переулки Березовый, Лазурный, Лесной, Молодежный, Полевой.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 № 28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 избирателей – 1539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границы округа входят: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Степной сельсовет –, </w:t>
      </w:r>
      <w:proofErr w:type="spellStart"/>
      <w:r>
        <w:rPr>
          <w:rFonts w:ascii="Times New Roman" w:hAnsi="Times New Roman" w:cs="Times New Roman"/>
          <w:sz w:val="28"/>
          <w:szCs w:val="28"/>
        </w:rPr>
        <w:t>п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аздольный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п.Степной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  <w:r w:rsidR="006654F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Шибковский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– д. Евсино, </w:t>
      </w:r>
      <w:proofErr w:type="spellStart"/>
      <w:r>
        <w:rPr>
          <w:rFonts w:ascii="Times New Roman" w:hAnsi="Times New Roman" w:cs="Times New Roman"/>
          <w:sz w:val="28"/>
          <w:szCs w:val="28"/>
        </w:rPr>
        <w:t>д.Новолебедевка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  <w:r w:rsidR="006654F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д.Таскаево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C326E" w:rsidRDefault="003C326E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C326E" w:rsidRPr="0062340D" w:rsidRDefault="004C6AF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340D"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</w:t>
      </w:r>
      <w:r w:rsidR="0062340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2340D">
        <w:rPr>
          <w:rFonts w:ascii="Times New Roman" w:hAnsi="Times New Roman" w:cs="Times New Roman"/>
          <w:b/>
          <w:sz w:val="28"/>
          <w:szCs w:val="28"/>
        </w:rPr>
        <w:t>№ 29</w:t>
      </w:r>
    </w:p>
    <w:p w:rsidR="003C326E" w:rsidRPr="0062340D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340D">
        <w:rPr>
          <w:rFonts w:ascii="Times New Roman" w:hAnsi="Times New Roman" w:cs="Times New Roman"/>
          <w:sz w:val="28"/>
          <w:szCs w:val="28"/>
        </w:rPr>
        <w:t xml:space="preserve">Число избирателей – </w:t>
      </w:r>
      <w:r w:rsidR="000F6E95" w:rsidRPr="0062340D">
        <w:rPr>
          <w:rFonts w:ascii="Times New Roman" w:hAnsi="Times New Roman" w:cs="Times New Roman"/>
          <w:sz w:val="28"/>
          <w:szCs w:val="28"/>
        </w:rPr>
        <w:t>1</w:t>
      </w:r>
      <w:r w:rsidR="00AC5EAA">
        <w:rPr>
          <w:rFonts w:ascii="Times New Roman" w:hAnsi="Times New Roman" w:cs="Times New Roman"/>
          <w:sz w:val="28"/>
          <w:szCs w:val="28"/>
        </w:rPr>
        <w:t>462</w:t>
      </w:r>
    </w:p>
    <w:p w:rsidR="003C326E" w:rsidRPr="0062340D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340D">
        <w:rPr>
          <w:rFonts w:ascii="Times New Roman" w:hAnsi="Times New Roman" w:cs="Times New Roman"/>
          <w:sz w:val="28"/>
          <w:szCs w:val="28"/>
        </w:rPr>
        <w:t>В границы округа входят:</w:t>
      </w:r>
    </w:p>
    <w:p w:rsidR="003C326E" w:rsidRPr="0062340D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2340D">
        <w:rPr>
          <w:rFonts w:ascii="Times New Roman" w:hAnsi="Times New Roman" w:cs="Times New Roman"/>
          <w:sz w:val="28"/>
          <w:szCs w:val="28"/>
        </w:rPr>
        <w:t>Тальменский</w:t>
      </w:r>
      <w:proofErr w:type="spellEnd"/>
      <w:r w:rsidRPr="0062340D">
        <w:rPr>
          <w:rFonts w:ascii="Times New Roman" w:hAnsi="Times New Roman" w:cs="Times New Roman"/>
          <w:sz w:val="28"/>
          <w:szCs w:val="28"/>
        </w:rPr>
        <w:t xml:space="preserve"> сельсовет – </w:t>
      </w:r>
      <w:proofErr w:type="spellStart"/>
      <w:r w:rsidRPr="0062340D">
        <w:rPr>
          <w:rFonts w:ascii="Times New Roman" w:hAnsi="Times New Roman" w:cs="Times New Roman"/>
          <w:sz w:val="28"/>
          <w:szCs w:val="28"/>
        </w:rPr>
        <w:t>п</w:t>
      </w:r>
      <w:proofErr w:type="gramStart"/>
      <w:r w:rsidRPr="0062340D">
        <w:rPr>
          <w:rFonts w:ascii="Times New Roman" w:hAnsi="Times New Roman" w:cs="Times New Roman"/>
          <w:sz w:val="28"/>
          <w:szCs w:val="28"/>
        </w:rPr>
        <w:t>.Л</w:t>
      </w:r>
      <w:proofErr w:type="gramEnd"/>
      <w:r w:rsidRPr="0062340D">
        <w:rPr>
          <w:rFonts w:ascii="Times New Roman" w:hAnsi="Times New Roman" w:cs="Times New Roman"/>
          <w:sz w:val="28"/>
          <w:szCs w:val="28"/>
        </w:rPr>
        <w:t>оговой</w:t>
      </w:r>
      <w:proofErr w:type="spellEnd"/>
      <w:r w:rsidRPr="0062340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2340D">
        <w:rPr>
          <w:rFonts w:ascii="Times New Roman" w:hAnsi="Times New Roman" w:cs="Times New Roman"/>
          <w:sz w:val="28"/>
          <w:szCs w:val="28"/>
        </w:rPr>
        <w:t>с.Тальменка</w:t>
      </w:r>
      <w:proofErr w:type="spellEnd"/>
      <w:r w:rsidRPr="0062340D">
        <w:rPr>
          <w:rFonts w:ascii="Times New Roman" w:hAnsi="Times New Roman" w:cs="Times New Roman"/>
          <w:sz w:val="28"/>
          <w:szCs w:val="28"/>
        </w:rPr>
        <w:t>.</w:t>
      </w:r>
    </w:p>
    <w:p w:rsidR="003C326E" w:rsidRPr="0062340D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Pr="0062340D" w:rsidRDefault="004C6A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340D"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</w:t>
      </w:r>
      <w:r w:rsidR="0062340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2340D">
        <w:rPr>
          <w:rFonts w:ascii="Times New Roman" w:hAnsi="Times New Roman" w:cs="Times New Roman"/>
          <w:b/>
          <w:sz w:val="28"/>
          <w:szCs w:val="28"/>
        </w:rPr>
        <w:t>№ 30</w:t>
      </w:r>
    </w:p>
    <w:p w:rsidR="003C326E" w:rsidRPr="0062340D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340D">
        <w:rPr>
          <w:rFonts w:ascii="Times New Roman" w:hAnsi="Times New Roman" w:cs="Times New Roman"/>
          <w:sz w:val="28"/>
          <w:szCs w:val="28"/>
        </w:rPr>
        <w:t>Число избирателей –1689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округ входят: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Улыбинский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п</w:t>
      </w:r>
      <w:proofErr w:type="gramStart"/>
      <w:r>
        <w:rPr>
          <w:rFonts w:ascii="Times New Roman" w:hAnsi="Times New Roman" w:cs="Times New Roman"/>
          <w:sz w:val="28"/>
          <w:szCs w:val="28"/>
        </w:rPr>
        <w:t>.П</w:t>
      </w:r>
      <w:proofErr w:type="gramEnd"/>
      <w:r>
        <w:rPr>
          <w:rFonts w:ascii="Times New Roman" w:hAnsi="Times New Roman" w:cs="Times New Roman"/>
          <w:sz w:val="28"/>
          <w:szCs w:val="28"/>
        </w:rPr>
        <w:t>ервомайский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с.Улыбино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д.Чупино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 w:rsidP="00AC5E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</w:t>
      </w:r>
      <w:r w:rsidR="0062340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№ 31</w:t>
      </w:r>
    </w:p>
    <w:p w:rsidR="00AC5EAA" w:rsidRDefault="00AC5E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 избирателей – 1540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границы округа входят: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Верх-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Коенский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.В</w:t>
      </w:r>
      <w:proofErr w:type="gramEnd"/>
      <w:r>
        <w:rPr>
          <w:rFonts w:ascii="Times New Roman" w:hAnsi="Times New Roman" w:cs="Times New Roman"/>
          <w:sz w:val="28"/>
          <w:szCs w:val="28"/>
        </w:rPr>
        <w:t>ерх-Коен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п.Дубинский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д.Михайловка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п.Дзержинский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д.Китерня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  <w:r w:rsidR="006654F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Усть-Чемский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с.Усть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-Чем, </w:t>
      </w:r>
      <w:proofErr w:type="spellStart"/>
      <w:r>
        <w:rPr>
          <w:rFonts w:ascii="Times New Roman" w:hAnsi="Times New Roman" w:cs="Times New Roman"/>
          <w:sz w:val="28"/>
          <w:szCs w:val="28"/>
        </w:rPr>
        <w:t>д.Харино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C326E" w:rsidRDefault="003C326E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C326E" w:rsidRDefault="004C6A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</w:t>
      </w:r>
      <w:r w:rsidR="0062340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№ 32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 избирателей – 1361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границы округа входят: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lastRenderedPageBreak/>
        <w:t>Чернореченский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–</w:t>
      </w:r>
      <w:proofErr w:type="spellStart"/>
      <w:r>
        <w:rPr>
          <w:rFonts w:ascii="Times New Roman" w:hAnsi="Times New Roman" w:cs="Times New Roman"/>
          <w:sz w:val="28"/>
          <w:szCs w:val="28"/>
        </w:rPr>
        <w:t>п</w:t>
      </w:r>
      <w:proofErr w:type="gramStart"/>
      <w:r>
        <w:rPr>
          <w:rFonts w:ascii="Times New Roman" w:hAnsi="Times New Roman" w:cs="Times New Roman"/>
          <w:sz w:val="28"/>
          <w:szCs w:val="28"/>
        </w:rPr>
        <w:t>.Ч</w:t>
      </w:r>
      <w:proofErr w:type="gramEnd"/>
      <w:r>
        <w:rPr>
          <w:rFonts w:ascii="Times New Roman" w:hAnsi="Times New Roman" w:cs="Times New Roman"/>
          <w:sz w:val="28"/>
          <w:szCs w:val="28"/>
        </w:rPr>
        <w:t>ернореченский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(кроме микрорайона Синтез; СНТ «</w:t>
      </w:r>
      <w:proofErr w:type="spellStart"/>
      <w:r>
        <w:rPr>
          <w:rFonts w:ascii="Times New Roman" w:hAnsi="Times New Roman" w:cs="Times New Roman"/>
          <w:sz w:val="28"/>
          <w:szCs w:val="28"/>
        </w:rPr>
        <w:t>Ивушка</w:t>
      </w:r>
      <w:proofErr w:type="spellEnd"/>
      <w:r>
        <w:rPr>
          <w:rFonts w:ascii="Times New Roman" w:hAnsi="Times New Roman" w:cs="Times New Roman"/>
          <w:sz w:val="28"/>
          <w:szCs w:val="28"/>
        </w:rPr>
        <w:t>», СНТ «Южанка», СНТ «Юг»).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</w:t>
      </w:r>
      <w:r w:rsidR="0062340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№ 33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 избирателей – 1340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округ входят:</w:t>
      </w:r>
    </w:p>
    <w:p w:rsidR="003C326E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Чернореченский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п</w:t>
      </w:r>
      <w:proofErr w:type="gramStart"/>
      <w:r>
        <w:rPr>
          <w:rFonts w:ascii="Times New Roman" w:hAnsi="Times New Roman" w:cs="Times New Roman"/>
          <w:sz w:val="28"/>
          <w:szCs w:val="28"/>
        </w:rPr>
        <w:t>.А</w:t>
      </w:r>
      <w:proofErr w:type="gramEnd"/>
      <w:r>
        <w:rPr>
          <w:rFonts w:ascii="Times New Roman" w:hAnsi="Times New Roman" w:cs="Times New Roman"/>
          <w:sz w:val="28"/>
          <w:szCs w:val="28"/>
        </w:rPr>
        <w:t>лександровский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п.Койниха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п.Чернореченский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: микрорайон Синтез СНТ «</w:t>
      </w:r>
      <w:proofErr w:type="spellStart"/>
      <w:r>
        <w:rPr>
          <w:rFonts w:ascii="Times New Roman" w:hAnsi="Times New Roman" w:cs="Times New Roman"/>
          <w:sz w:val="28"/>
          <w:szCs w:val="28"/>
        </w:rPr>
        <w:t>Ивушка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», СНТ «Южанка», СНТ «Юг», </w:t>
      </w:r>
      <w:proofErr w:type="spellStart"/>
      <w:r>
        <w:rPr>
          <w:rFonts w:ascii="Times New Roman" w:hAnsi="Times New Roman" w:cs="Times New Roman"/>
          <w:sz w:val="28"/>
          <w:szCs w:val="28"/>
        </w:rPr>
        <w:t>п.Рощинский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п.Рябчинка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C326E" w:rsidRDefault="003C3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4C6A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Одномандатный избирательный округ№ 34</w:t>
      </w:r>
    </w:p>
    <w:p w:rsidR="003C326E" w:rsidRDefault="003C326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326E" w:rsidRPr="0062340D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340D">
        <w:rPr>
          <w:rFonts w:ascii="Times New Roman" w:hAnsi="Times New Roman" w:cs="Times New Roman"/>
          <w:sz w:val="28"/>
          <w:szCs w:val="28"/>
        </w:rPr>
        <w:t xml:space="preserve">Число избирателей –  </w:t>
      </w:r>
      <w:r w:rsidR="00AC5EAA">
        <w:rPr>
          <w:rFonts w:ascii="Times New Roman" w:hAnsi="Times New Roman" w:cs="Times New Roman"/>
          <w:sz w:val="28"/>
          <w:szCs w:val="28"/>
        </w:rPr>
        <w:t>1390</w:t>
      </w:r>
    </w:p>
    <w:p w:rsidR="003C326E" w:rsidRPr="0062340D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340D">
        <w:rPr>
          <w:rFonts w:ascii="Times New Roman" w:hAnsi="Times New Roman" w:cs="Times New Roman"/>
          <w:sz w:val="28"/>
          <w:szCs w:val="28"/>
        </w:rPr>
        <w:t>В границы округа входят:</w:t>
      </w:r>
    </w:p>
    <w:p w:rsidR="00E03C6C" w:rsidRDefault="004C6A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340D">
        <w:rPr>
          <w:rFonts w:ascii="Times New Roman" w:hAnsi="Times New Roman" w:cs="Times New Roman"/>
          <w:sz w:val="28"/>
          <w:szCs w:val="28"/>
        </w:rPr>
        <w:t xml:space="preserve">Мичуринский сельсовет – </w:t>
      </w:r>
      <w:proofErr w:type="spellStart"/>
      <w:r w:rsidR="00AC5EAA">
        <w:rPr>
          <w:rFonts w:ascii="Times New Roman" w:hAnsi="Times New Roman" w:cs="Times New Roman"/>
          <w:sz w:val="28"/>
          <w:szCs w:val="28"/>
        </w:rPr>
        <w:t>д</w:t>
      </w:r>
      <w:proofErr w:type="gramStart"/>
      <w:r w:rsidR="00AC5EAA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="00AC5EAA">
        <w:rPr>
          <w:rFonts w:ascii="Times New Roman" w:hAnsi="Times New Roman" w:cs="Times New Roman"/>
          <w:sz w:val="28"/>
          <w:szCs w:val="28"/>
        </w:rPr>
        <w:t>ердь</w:t>
      </w:r>
      <w:proofErr w:type="spellEnd"/>
      <w:r w:rsidR="00AC5EAA">
        <w:rPr>
          <w:rFonts w:ascii="Times New Roman" w:hAnsi="Times New Roman" w:cs="Times New Roman"/>
          <w:sz w:val="28"/>
          <w:szCs w:val="28"/>
        </w:rPr>
        <w:t xml:space="preserve"> (кроме: улицы </w:t>
      </w:r>
      <w:proofErr w:type="spellStart"/>
      <w:r w:rsidR="00AC5EAA">
        <w:rPr>
          <w:rFonts w:ascii="Times New Roman" w:hAnsi="Times New Roman" w:cs="Times New Roman"/>
          <w:sz w:val="28"/>
          <w:szCs w:val="28"/>
        </w:rPr>
        <w:t>Бердская</w:t>
      </w:r>
      <w:proofErr w:type="spellEnd"/>
      <w:r w:rsidR="00AC5EAA">
        <w:rPr>
          <w:rFonts w:ascii="Times New Roman" w:hAnsi="Times New Roman" w:cs="Times New Roman"/>
          <w:sz w:val="28"/>
          <w:szCs w:val="28"/>
        </w:rPr>
        <w:t>, Линейная, Луговая, Станционная, Центральная, СНТ Авиатор», СНТ «Авиатор-2», ДСОНТ «</w:t>
      </w:r>
      <w:proofErr w:type="spellStart"/>
      <w:r w:rsidR="00AC5EAA">
        <w:rPr>
          <w:rFonts w:ascii="Times New Roman" w:hAnsi="Times New Roman" w:cs="Times New Roman"/>
          <w:sz w:val="28"/>
          <w:szCs w:val="28"/>
        </w:rPr>
        <w:t>Бердь</w:t>
      </w:r>
      <w:proofErr w:type="spellEnd"/>
      <w:r w:rsidR="00AC5EAA">
        <w:rPr>
          <w:rFonts w:ascii="Times New Roman" w:hAnsi="Times New Roman" w:cs="Times New Roman"/>
          <w:sz w:val="28"/>
          <w:szCs w:val="28"/>
        </w:rPr>
        <w:t xml:space="preserve">», СНТ Обской залив», СНТ «Луговое»), </w:t>
      </w:r>
      <w:proofErr w:type="spellStart"/>
      <w:r w:rsidR="00E03C6C">
        <w:rPr>
          <w:rFonts w:ascii="Times New Roman" w:hAnsi="Times New Roman" w:cs="Times New Roman"/>
          <w:sz w:val="28"/>
          <w:szCs w:val="28"/>
        </w:rPr>
        <w:t>п.Мичуринский</w:t>
      </w:r>
      <w:proofErr w:type="spellEnd"/>
      <w:r w:rsidR="00E03C6C">
        <w:rPr>
          <w:rFonts w:ascii="Times New Roman" w:hAnsi="Times New Roman" w:cs="Times New Roman"/>
          <w:sz w:val="28"/>
          <w:szCs w:val="28"/>
        </w:rPr>
        <w:t>, СНТ «Восток-2», СНТ «Запрудное»</w:t>
      </w:r>
      <w:r w:rsidR="00F31765">
        <w:rPr>
          <w:rFonts w:ascii="Times New Roman" w:hAnsi="Times New Roman" w:cs="Times New Roman"/>
          <w:sz w:val="28"/>
          <w:szCs w:val="28"/>
        </w:rPr>
        <w:t>; Совхозный сельсовет –</w:t>
      </w:r>
      <w:proofErr w:type="spellStart"/>
      <w:r w:rsidR="00F31765">
        <w:rPr>
          <w:rFonts w:ascii="Times New Roman" w:hAnsi="Times New Roman" w:cs="Times New Roman"/>
          <w:sz w:val="28"/>
          <w:szCs w:val="28"/>
        </w:rPr>
        <w:t>п.Маяк</w:t>
      </w:r>
      <w:proofErr w:type="spellEnd"/>
      <w:r w:rsidR="00F31765">
        <w:rPr>
          <w:rFonts w:ascii="Times New Roman" w:hAnsi="Times New Roman" w:cs="Times New Roman"/>
          <w:sz w:val="28"/>
          <w:szCs w:val="28"/>
        </w:rPr>
        <w:t>.</w:t>
      </w:r>
    </w:p>
    <w:p w:rsidR="00E03C6C" w:rsidRDefault="00E03C6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326E" w:rsidRDefault="003C326E">
      <w:pPr>
        <w:spacing w:after="0" w:line="240" w:lineRule="auto"/>
        <w:ind w:left="4112"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:rsidR="003C326E" w:rsidRDefault="003C326E">
      <w:pPr>
        <w:spacing w:after="0" w:line="240" w:lineRule="auto"/>
        <w:ind w:left="4112"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:rsidR="003C326E" w:rsidRDefault="003C326E">
      <w:pPr>
        <w:spacing w:after="0" w:line="240" w:lineRule="auto"/>
        <w:ind w:left="4112"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:rsidR="003C326E" w:rsidRDefault="003C326E">
      <w:pPr>
        <w:spacing w:after="0" w:line="240" w:lineRule="auto"/>
        <w:ind w:left="4112"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:rsidR="003C326E" w:rsidRDefault="003C326E">
      <w:pPr>
        <w:spacing w:after="0" w:line="240" w:lineRule="auto"/>
        <w:ind w:left="4112"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:rsidR="003C326E" w:rsidRDefault="003C326E">
      <w:pPr>
        <w:spacing w:after="0" w:line="240" w:lineRule="auto"/>
        <w:ind w:left="4112"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:rsidR="003C326E" w:rsidRDefault="003C326E">
      <w:pPr>
        <w:spacing w:after="0" w:line="240" w:lineRule="auto"/>
        <w:ind w:left="4112"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:rsidR="003C326E" w:rsidRDefault="003C326E">
      <w:pPr>
        <w:spacing w:after="0" w:line="240" w:lineRule="auto"/>
        <w:ind w:left="4112"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:rsidR="003C326E" w:rsidRDefault="003C326E">
      <w:pPr>
        <w:spacing w:after="0" w:line="240" w:lineRule="auto"/>
        <w:ind w:left="4112"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:rsidR="003C326E" w:rsidRDefault="003C326E">
      <w:pPr>
        <w:spacing w:after="0" w:line="240" w:lineRule="auto"/>
        <w:ind w:left="4112"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:rsidR="003C326E" w:rsidRDefault="003C326E">
      <w:pPr>
        <w:spacing w:after="0" w:line="240" w:lineRule="auto"/>
        <w:ind w:left="4112"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:rsidR="003C326E" w:rsidRDefault="003C326E">
      <w:pPr>
        <w:spacing w:after="0" w:line="240" w:lineRule="auto"/>
        <w:ind w:left="4112"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:rsidR="003C326E" w:rsidRDefault="003C326E">
      <w:pPr>
        <w:spacing w:after="0" w:line="240" w:lineRule="auto"/>
        <w:ind w:left="4112"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:rsidR="003C326E" w:rsidRDefault="003C326E">
      <w:pPr>
        <w:spacing w:after="0" w:line="240" w:lineRule="auto"/>
        <w:ind w:left="4112"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:rsidR="003C326E" w:rsidRDefault="003C326E">
      <w:pPr>
        <w:spacing w:after="0" w:line="240" w:lineRule="auto"/>
        <w:ind w:left="4112"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:rsidR="003C326E" w:rsidRDefault="003C326E">
      <w:pPr>
        <w:spacing w:after="0" w:line="240" w:lineRule="auto"/>
        <w:ind w:left="4112"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:rsidR="003C326E" w:rsidRDefault="003C326E">
      <w:pPr>
        <w:spacing w:after="0" w:line="240" w:lineRule="auto"/>
        <w:ind w:left="4112" w:firstLine="708"/>
        <w:rPr>
          <w:rFonts w:ascii="Times New Roman" w:hAnsi="Times New Roman" w:cs="Times New Roman"/>
          <w:color w:val="000000"/>
          <w:sz w:val="24"/>
          <w:szCs w:val="24"/>
        </w:rPr>
        <w:sectPr w:rsidR="003C326E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3C326E" w:rsidRDefault="003C326E">
      <w:pPr>
        <w:spacing w:after="0" w:line="240" w:lineRule="auto"/>
        <w:ind w:left="4112"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:rsidR="003C326E" w:rsidRDefault="004C6AF6">
      <w:pPr>
        <w:spacing w:after="0" w:line="240" w:lineRule="auto"/>
        <w:ind w:left="11340" w:firstLine="708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Приложение № 2</w:t>
      </w:r>
    </w:p>
    <w:p w:rsidR="00CA3E17" w:rsidRPr="007737AC" w:rsidRDefault="00CA3E17" w:rsidP="00CA3E17">
      <w:pPr>
        <w:spacing w:after="0" w:line="240" w:lineRule="auto"/>
        <w:ind w:left="4820"/>
        <w:rPr>
          <w:rFonts w:ascii="Times New Roman" w:hAnsi="Times New Roman" w:cs="Times New Roman"/>
          <w:sz w:val="24"/>
          <w:szCs w:val="24"/>
        </w:rPr>
      </w:pPr>
      <w:r w:rsidRPr="007737AC">
        <w:rPr>
          <w:rFonts w:ascii="Times New Roman" w:hAnsi="Times New Roman" w:cs="Times New Roman"/>
          <w:color w:val="FF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FF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FF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FF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FF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FF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FF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FF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FF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FF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FF0000"/>
          <w:sz w:val="24"/>
          <w:szCs w:val="24"/>
        </w:rPr>
        <w:tab/>
      </w:r>
      <w:r w:rsidRPr="007737AC">
        <w:rPr>
          <w:rFonts w:ascii="Times New Roman" w:hAnsi="Times New Roman" w:cs="Times New Roman"/>
          <w:sz w:val="24"/>
          <w:szCs w:val="24"/>
        </w:rPr>
        <w:t xml:space="preserve">к решению Совета депутатов района </w:t>
      </w:r>
    </w:p>
    <w:p w:rsidR="00CA3E17" w:rsidRPr="007737AC" w:rsidRDefault="00CA3E17" w:rsidP="00CA3E1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737AC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7737AC">
        <w:rPr>
          <w:rFonts w:ascii="Times New Roman" w:hAnsi="Times New Roman" w:cs="Times New Roman"/>
          <w:sz w:val="24"/>
          <w:szCs w:val="24"/>
        </w:rPr>
        <w:tab/>
      </w:r>
      <w:r w:rsidRPr="007737AC">
        <w:rPr>
          <w:rFonts w:ascii="Times New Roman" w:hAnsi="Times New Roman" w:cs="Times New Roman"/>
          <w:sz w:val="24"/>
          <w:szCs w:val="24"/>
        </w:rPr>
        <w:tab/>
      </w:r>
      <w:r w:rsidRPr="007737AC">
        <w:rPr>
          <w:rFonts w:ascii="Times New Roman" w:hAnsi="Times New Roman" w:cs="Times New Roman"/>
          <w:sz w:val="24"/>
          <w:szCs w:val="24"/>
        </w:rPr>
        <w:tab/>
      </w:r>
      <w:r w:rsidRPr="007737AC">
        <w:rPr>
          <w:rFonts w:ascii="Times New Roman" w:hAnsi="Times New Roman" w:cs="Times New Roman"/>
          <w:sz w:val="24"/>
          <w:szCs w:val="24"/>
        </w:rPr>
        <w:tab/>
      </w:r>
      <w:r w:rsidRPr="007737AC"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 w:rsidRPr="007737AC">
        <w:rPr>
          <w:rFonts w:ascii="Times New Roman" w:hAnsi="Times New Roman" w:cs="Times New Roman"/>
          <w:sz w:val="24"/>
          <w:szCs w:val="24"/>
        </w:rPr>
        <w:tab/>
      </w:r>
      <w:r w:rsidRPr="007737AC">
        <w:rPr>
          <w:rFonts w:ascii="Times New Roman" w:hAnsi="Times New Roman" w:cs="Times New Roman"/>
          <w:sz w:val="24"/>
          <w:szCs w:val="24"/>
        </w:rPr>
        <w:tab/>
      </w:r>
      <w:r w:rsidRPr="007737AC">
        <w:rPr>
          <w:rFonts w:ascii="Times New Roman" w:hAnsi="Times New Roman" w:cs="Times New Roman"/>
          <w:sz w:val="24"/>
          <w:szCs w:val="24"/>
        </w:rPr>
        <w:tab/>
      </w:r>
      <w:r w:rsidRPr="007737AC">
        <w:rPr>
          <w:rFonts w:ascii="Times New Roman" w:hAnsi="Times New Roman" w:cs="Times New Roman"/>
          <w:sz w:val="24"/>
          <w:szCs w:val="24"/>
        </w:rPr>
        <w:tab/>
      </w:r>
      <w:r w:rsidRPr="007737AC">
        <w:rPr>
          <w:rFonts w:ascii="Times New Roman" w:hAnsi="Times New Roman" w:cs="Times New Roman"/>
          <w:sz w:val="24"/>
          <w:szCs w:val="24"/>
        </w:rPr>
        <w:tab/>
      </w:r>
      <w:r w:rsidRPr="007737AC">
        <w:rPr>
          <w:rFonts w:ascii="Times New Roman" w:hAnsi="Times New Roman" w:cs="Times New Roman"/>
          <w:sz w:val="24"/>
          <w:szCs w:val="24"/>
        </w:rPr>
        <w:tab/>
      </w:r>
      <w:r w:rsidRPr="007737AC">
        <w:rPr>
          <w:rFonts w:ascii="Times New Roman" w:hAnsi="Times New Roman" w:cs="Times New Roman"/>
          <w:sz w:val="24"/>
          <w:szCs w:val="24"/>
        </w:rPr>
        <w:tab/>
      </w:r>
      <w:r w:rsidRPr="007737AC">
        <w:rPr>
          <w:rFonts w:ascii="Times New Roman" w:hAnsi="Times New Roman" w:cs="Times New Roman"/>
          <w:sz w:val="24"/>
          <w:szCs w:val="24"/>
        </w:rPr>
        <w:tab/>
      </w:r>
      <w:r w:rsidRPr="007737AC">
        <w:rPr>
          <w:rFonts w:ascii="Times New Roman" w:hAnsi="Times New Roman" w:cs="Times New Roman"/>
          <w:sz w:val="24"/>
          <w:szCs w:val="24"/>
        </w:rPr>
        <w:tab/>
      </w:r>
      <w:r w:rsidRPr="007737AC">
        <w:rPr>
          <w:rFonts w:ascii="Times New Roman" w:hAnsi="Times New Roman" w:cs="Times New Roman"/>
          <w:sz w:val="24"/>
          <w:szCs w:val="24"/>
        </w:rPr>
        <w:tab/>
      </w:r>
      <w:r w:rsidRPr="007737AC">
        <w:rPr>
          <w:rFonts w:ascii="Times New Roman" w:hAnsi="Times New Roman" w:cs="Times New Roman"/>
          <w:sz w:val="24"/>
          <w:szCs w:val="24"/>
        </w:rPr>
        <w:tab/>
        <w:t xml:space="preserve"> от 25.03. 2025г. № ______</w:t>
      </w:r>
    </w:p>
    <w:p w:rsidR="00B938FC" w:rsidRDefault="004C6AF6" w:rsidP="00CA3E17">
      <w:pPr>
        <w:spacing w:after="0"/>
        <w:jc w:val="right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Графическое изображение</w:t>
      </w:r>
      <w:r w:rsidR="00B938F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схемы одномандатных  избирательных округов для проведения выборов депутатов Совета депутатов Искитимского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района</w:t>
      </w:r>
      <w:r w:rsidR="00380993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Новосибирской области</w:t>
      </w:r>
    </w:p>
    <w:p w:rsidR="00B938FC" w:rsidRDefault="00AC7050" w:rsidP="00B938FC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9054660" cy="5648325"/>
            <wp:effectExtent l="19050" t="0" r="0" b="0"/>
            <wp:docPr id="2" name="Рисунок 1" descr="С изменениям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 изменениями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9076815" cy="5662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54FB" w:rsidRDefault="006654FB" w:rsidP="00B938FC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CA3E17" w:rsidRDefault="00CA3E17" w:rsidP="006654FB">
      <w:pPr>
        <w:spacing w:after="0" w:line="240" w:lineRule="auto"/>
        <w:ind w:left="11340"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:rsidR="00CA3E17" w:rsidRDefault="00CA3E17" w:rsidP="006654FB">
      <w:pPr>
        <w:spacing w:after="0" w:line="240" w:lineRule="auto"/>
        <w:ind w:left="11340"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:rsidR="006654FB" w:rsidRDefault="006654FB" w:rsidP="006654FB">
      <w:pPr>
        <w:spacing w:after="0" w:line="240" w:lineRule="auto"/>
        <w:ind w:left="11340" w:firstLine="708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>Приложение № 3</w:t>
      </w:r>
    </w:p>
    <w:p w:rsidR="00CA3E17" w:rsidRPr="007737AC" w:rsidRDefault="00CA3E17" w:rsidP="00CA3E17">
      <w:pPr>
        <w:spacing w:after="0" w:line="240" w:lineRule="auto"/>
        <w:ind w:left="4820"/>
        <w:rPr>
          <w:rFonts w:ascii="Times New Roman" w:hAnsi="Times New Roman" w:cs="Times New Roman"/>
          <w:color w:val="000000"/>
          <w:sz w:val="24"/>
          <w:szCs w:val="24"/>
        </w:rPr>
      </w:pPr>
      <w:r w:rsidRPr="007737AC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к решению Совета депутатов района </w:t>
      </w:r>
    </w:p>
    <w:p w:rsidR="00CA3E17" w:rsidRDefault="00CA3E17" w:rsidP="00CA3E17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737AC">
        <w:rPr>
          <w:rFonts w:ascii="Times New Roman" w:hAnsi="Times New Roman" w:cs="Times New Roman"/>
          <w:color w:val="000000"/>
          <w:sz w:val="24"/>
          <w:szCs w:val="24"/>
        </w:rPr>
        <w:t xml:space="preserve">               </w:t>
      </w:r>
      <w:r w:rsidRPr="007737AC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        </w:t>
      </w:r>
      <w:r w:rsidRPr="007737AC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737AC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от 25.03. 2025г. № ______</w:t>
      </w:r>
    </w:p>
    <w:p w:rsidR="006654FB" w:rsidRDefault="006654FB" w:rsidP="006654FB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Графическое изображение схемы одномандатных  избирательных округов для проведения выборов депутатов Совета депутатов Искитимского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района Новосибирской области</w:t>
      </w:r>
    </w:p>
    <w:p w:rsidR="006654FB" w:rsidRDefault="006654FB" w:rsidP="00B938FC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Одномандатные избирательные округа с № 10 по № 20</w:t>
      </w:r>
    </w:p>
    <w:p w:rsidR="006654FB" w:rsidRPr="00B938FC" w:rsidRDefault="006654FB" w:rsidP="00B938FC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8029515" cy="5543550"/>
            <wp:effectExtent l="19050" t="0" r="0" b="0"/>
            <wp:docPr id="1" name="Рисунок 0" descr="проект округов ЛИНЕВО 10-20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роект округов ЛИНЕВО 10-20 (2).pn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030210" cy="5544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C326E" w:rsidRDefault="00F81AC6">
      <w:pPr>
        <w:jc w:val="center"/>
        <w:rPr>
          <w:b/>
          <w:bCs/>
          <w:color w:val="000000"/>
          <w:szCs w:val="24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0;margin-top:0;width:50pt;height:50pt;z-index:251657728;visibility:hidden" filled="t" stroked="t">
            <v:stroke joinstyle="round"/>
            <v:path o:extrusionok="t" gradientshapeok="f" o:connecttype="segments"/>
            <o:lock v:ext="edit" aspectratio="f" selection="t"/>
          </v:shape>
        </w:pict>
      </w:r>
    </w:p>
    <w:sectPr w:rsidR="003C326E" w:rsidSect="00B938FC">
      <w:pgSz w:w="16838" w:h="11906" w:orient="landscape"/>
      <w:pgMar w:top="170" w:right="284" w:bottom="170" w:left="28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1AC6" w:rsidRDefault="00F81AC6">
      <w:pPr>
        <w:spacing w:after="0" w:line="240" w:lineRule="auto"/>
      </w:pPr>
      <w:r>
        <w:separator/>
      </w:r>
    </w:p>
  </w:endnote>
  <w:endnote w:type="continuationSeparator" w:id="0">
    <w:p w:rsidR="00F81AC6" w:rsidRDefault="00F81A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Mono">
    <w:altName w:val="MV Boli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1AC6" w:rsidRDefault="00F81AC6">
      <w:pPr>
        <w:spacing w:after="0" w:line="240" w:lineRule="auto"/>
      </w:pPr>
      <w:r>
        <w:separator/>
      </w:r>
    </w:p>
  </w:footnote>
  <w:footnote w:type="continuationSeparator" w:id="0">
    <w:p w:rsidR="00F81AC6" w:rsidRDefault="00F81AC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C24517"/>
    <w:multiLevelType w:val="hybridMultilevel"/>
    <w:tmpl w:val="A9A6DF10"/>
    <w:lvl w:ilvl="0" w:tplc="04190001">
      <w:start w:val="1"/>
      <w:numFmt w:val="bullet"/>
      <w:lvlText w:val=""/>
      <w:lvlJc w:val="left"/>
      <w:pPr>
        <w:ind w:left="55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62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6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7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4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9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9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5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1300" w:hanging="360"/>
      </w:pPr>
      <w:rPr>
        <w:rFonts w:ascii="Wingdings" w:hAnsi="Wingdings" w:hint="default"/>
      </w:rPr>
    </w:lvl>
  </w:abstractNum>
  <w:abstractNum w:abstractNumId="1">
    <w:nsid w:val="40274849"/>
    <w:multiLevelType w:val="hybridMultilevel"/>
    <w:tmpl w:val="ACF858CC"/>
    <w:lvl w:ilvl="0" w:tplc="0419000F">
      <w:start w:val="1"/>
      <w:numFmt w:val="decimal"/>
      <w:lvlText w:val="%1."/>
      <w:lvlJc w:val="left"/>
      <w:pPr>
        <w:ind w:left="5540" w:hanging="360"/>
      </w:pPr>
    </w:lvl>
    <w:lvl w:ilvl="1" w:tplc="04190019" w:tentative="1">
      <w:start w:val="1"/>
      <w:numFmt w:val="lowerLetter"/>
      <w:lvlText w:val="%2."/>
      <w:lvlJc w:val="left"/>
      <w:pPr>
        <w:ind w:left="6260" w:hanging="360"/>
      </w:pPr>
    </w:lvl>
    <w:lvl w:ilvl="2" w:tplc="0419001B" w:tentative="1">
      <w:start w:val="1"/>
      <w:numFmt w:val="lowerRoman"/>
      <w:lvlText w:val="%3."/>
      <w:lvlJc w:val="right"/>
      <w:pPr>
        <w:ind w:left="6980" w:hanging="180"/>
      </w:pPr>
    </w:lvl>
    <w:lvl w:ilvl="3" w:tplc="0419000F" w:tentative="1">
      <w:start w:val="1"/>
      <w:numFmt w:val="decimal"/>
      <w:lvlText w:val="%4."/>
      <w:lvlJc w:val="left"/>
      <w:pPr>
        <w:ind w:left="7700" w:hanging="360"/>
      </w:pPr>
    </w:lvl>
    <w:lvl w:ilvl="4" w:tplc="04190019" w:tentative="1">
      <w:start w:val="1"/>
      <w:numFmt w:val="lowerLetter"/>
      <w:lvlText w:val="%5."/>
      <w:lvlJc w:val="left"/>
      <w:pPr>
        <w:ind w:left="8420" w:hanging="360"/>
      </w:pPr>
    </w:lvl>
    <w:lvl w:ilvl="5" w:tplc="0419001B" w:tentative="1">
      <w:start w:val="1"/>
      <w:numFmt w:val="lowerRoman"/>
      <w:lvlText w:val="%6."/>
      <w:lvlJc w:val="right"/>
      <w:pPr>
        <w:ind w:left="9140" w:hanging="180"/>
      </w:pPr>
    </w:lvl>
    <w:lvl w:ilvl="6" w:tplc="0419000F" w:tentative="1">
      <w:start w:val="1"/>
      <w:numFmt w:val="decimal"/>
      <w:lvlText w:val="%7."/>
      <w:lvlJc w:val="left"/>
      <w:pPr>
        <w:ind w:left="9860" w:hanging="360"/>
      </w:pPr>
    </w:lvl>
    <w:lvl w:ilvl="7" w:tplc="04190019" w:tentative="1">
      <w:start w:val="1"/>
      <w:numFmt w:val="lowerLetter"/>
      <w:lvlText w:val="%8."/>
      <w:lvlJc w:val="left"/>
      <w:pPr>
        <w:ind w:left="10580" w:hanging="360"/>
      </w:pPr>
    </w:lvl>
    <w:lvl w:ilvl="8" w:tplc="0419001B" w:tentative="1">
      <w:start w:val="1"/>
      <w:numFmt w:val="lowerRoman"/>
      <w:lvlText w:val="%9."/>
      <w:lvlJc w:val="right"/>
      <w:pPr>
        <w:ind w:left="1130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326E"/>
    <w:rsid w:val="000F6E95"/>
    <w:rsid w:val="001A5559"/>
    <w:rsid w:val="0020680D"/>
    <w:rsid w:val="00214E6F"/>
    <w:rsid w:val="00255A2D"/>
    <w:rsid w:val="00274D34"/>
    <w:rsid w:val="00280401"/>
    <w:rsid w:val="00380993"/>
    <w:rsid w:val="003C326E"/>
    <w:rsid w:val="004A2B2B"/>
    <w:rsid w:val="004C6AF6"/>
    <w:rsid w:val="004E6DA1"/>
    <w:rsid w:val="005A36EE"/>
    <w:rsid w:val="0062340D"/>
    <w:rsid w:val="006654FB"/>
    <w:rsid w:val="007737AC"/>
    <w:rsid w:val="00777725"/>
    <w:rsid w:val="007A6B91"/>
    <w:rsid w:val="0082620C"/>
    <w:rsid w:val="00827807"/>
    <w:rsid w:val="008C1FF4"/>
    <w:rsid w:val="008C563E"/>
    <w:rsid w:val="00912EFE"/>
    <w:rsid w:val="009C2CC9"/>
    <w:rsid w:val="00A030A0"/>
    <w:rsid w:val="00AC5EAA"/>
    <w:rsid w:val="00AC7050"/>
    <w:rsid w:val="00AD4A9B"/>
    <w:rsid w:val="00B4284C"/>
    <w:rsid w:val="00B52E5A"/>
    <w:rsid w:val="00B80042"/>
    <w:rsid w:val="00B938FC"/>
    <w:rsid w:val="00BB38B4"/>
    <w:rsid w:val="00C8357C"/>
    <w:rsid w:val="00CA0AD7"/>
    <w:rsid w:val="00CA3E17"/>
    <w:rsid w:val="00D105F1"/>
    <w:rsid w:val="00DF471E"/>
    <w:rsid w:val="00DF64AA"/>
    <w:rsid w:val="00E03C6C"/>
    <w:rsid w:val="00E11857"/>
    <w:rsid w:val="00E51ED2"/>
    <w:rsid w:val="00EB72AD"/>
    <w:rsid w:val="00F31765"/>
    <w:rsid w:val="00F53E3E"/>
    <w:rsid w:val="00F81A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32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link w:val="Heading1Char"/>
    <w:uiPriority w:val="9"/>
    <w:qFormat/>
    <w:rsid w:val="003C326E"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a0"/>
    <w:link w:val="11"/>
    <w:uiPriority w:val="9"/>
    <w:rsid w:val="003C326E"/>
    <w:rPr>
      <w:rFonts w:ascii="Arial" w:eastAsia="Arial" w:hAnsi="Arial" w:cs="Arial"/>
      <w:sz w:val="40"/>
      <w:szCs w:val="40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3C326E"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basedOn w:val="a0"/>
    <w:link w:val="21"/>
    <w:uiPriority w:val="9"/>
    <w:rsid w:val="003C326E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sid w:val="003C326E"/>
    <w:rPr>
      <w:rFonts w:ascii="Arial" w:eastAsia="Arial" w:hAnsi="Arial" w:cs="Arial"/>
      <w:sz w:val="30"/>
      <w:szCs w:val="30"/>
    </w:rPr>
  </w:style>
  <w:style w:type="paragraph" w:customStyle="1" w:styleId="41">
    <w:name w:val="Заголовок 41"/>
    <w:basedOn w:val="a"/>
    <w:next w:val="a"/>
    <w:link w:val="Heading4Char"/>
    <w:uiPriority w:val="9"/>
    <w:unhideWhenUsed/>
    <w:qFormat/>
    <w:rsid w:val="003C326E"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41"/>
    <w:uiPriority w:val="9"/>
    <w:rsid w:val="003C326E"/>
    <w:rPr>
      <w:rFonts w:ascii="Arial" w:eastAsia="Arial" w:hAnsi="Arial" w:cs="Arial"/>
      <w:b/>
      <w:bCs/>
      <w:sz w:val="26"/>
      <w:szCs w:val="26"/>
    </w:rPr>
  </w:style>
  <w:style w:type="paragraph" w:customStyle="1" w:styleId="51">
    <w:name w:val="Заголовок 51"/>
    <w:basedOn w:val="a"/>
    <w:next w:val="a"/>
    <w:link w:val="Heading5Char"/>
    <w:uiPriority w:val="9"/>
    <w:unhideWhenUsed/>
    <w:qFormat/>
    <w:rsid w:val="003C326E"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basedOn w:val="a0"/>
    <w:link w:val="51"/>
    <w:uiPriority w:val="9"/>
    <w:rsid w:val="003C326E"/>
    <w:rPr>
      <w:rFonts w:ascii="Arial" w:eastAsia="Arial" w:hAnsi="Arial" w:cs="Arial"/>
      <w:b/>
      <w:bCs/>
      <w:sz w:val="24"/>
      <w:szCs w:val="24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3C326E"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character" w:customStyle="1" w:styleId="Heading6Char">
    <w:name w:val="Heading 6 Char"/>
    <w:basedOn w:val="a0"/>
    <w:link w:val="61"/>
    <w:uiPriority w:val="9"/>
    <w:rsid w:val="003C326E"/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3C326E"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character" w:customStyle="1" w:styleId="Heading7Char">
    <w:name w:val="Heading 7 Char"/>
    <w:basedOn w:val="a0"/>
    <w:link w:val="71"/>
    <w:uiPriority w:val="9"/>
    <w:rsid w:val="003C326E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3C326E"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character" w:customStyle="1" w:styleId="Heading8Char">
    <w:name w:val="Heading 8 Char"/>
    <w:basedOn w:val="a0"/>
    <w:link w:val="81"/>
    <w:uiPriority w:val="9"/>
    <w:rsid w:val="003C326E"/>
    <w:rPr>
      <w:rFonts w:ascii="Arial" w:eastAsia="Arial" w:hAnsi="Arial" w:cs="Arial"/>
      <w:i/>
      <w:iCs/>
      <w:sz w:val="22"/>
      <w:szCs w:val="22"/>
    </w:rPr>
  </w:style>
  <w:style w:type="paragraph" w:customStyle="1" w:styleId="91">
    <w:name w:val="Заголовок 91"/>
    <w:basedOn w:val="a"/>
    <w:next w:val="a"/>
    <w:link w:val="Heading9Char"/>
    <w:uiPriority w:val="9"/>
    <w:unhideWhenUsed/>
    <w:qFormat/>
    <w:rsid w:val="003C326E"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91"/>
    <w:uiPriority w:val="9"/>
    <w:rsid w:val="003C326E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rsid w:val="003C326E"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rsid w:val="003C326E"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3C326E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rsid w:val="003C326E"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3C326E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3C326E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3C326E"/>
    <w:rPr>
      <w:i/>
    </w:rPr>
  </w:style>
  <w:style w:type="paragraph" w:styleId="a8">
    <w:name w:val="Intense Quote"/>
    <w:basedOn w:val="a"/>
    <w:next w:val="a"/>
    <w:link w:val="a9"/>
    <w:uiPriority w:val="30"/>
    <w:qFormat/>
    <w:rsid w:val="003C326E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sid w:val="003C326E"/>
    <w:rPr>
      <w:i/>
    </w:rPr>
  </w:style>
  <w:style w:type="paragraph" w:customStyle="1" w:styleId="1">
    <w:name w:val="Верхний колонтитул1"/>
    <w:basedOn w:val="a"/>
    <w:link w:val="HeaderChar"/>
    <w:uiPriority w:val="99"/>
    <w:unhideWhenUsed/>
    <w:rsid w:val="003C326E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HeaderChar">
    <w:name w:val="Header Char"/>
    <w:basedOn w:val="a0"/>
    <w:link w:val="1"/>
    <w:uiPriority w:val="99"/>
    <w:rsid w:val="003C326E"/>
  </w:style>
  <w:style w:type="paragraph" w:customStyle="1" w:styleId="10">
    <w:name w:val="Нижний колонтитул1"/>
    <w:basedOn w:val="a"/>
    <w:link w:val="CaptionChar"/>
    <w:uiPriority w:val="99"/>
    <w:unhideWhenUsed/>
    <w:rsid w:val="003C326E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  <w:rsid w:val="003C326E"/>
  </w:style>
  <w:style w:type="paragraph" w:customStyle="1" w:styleId="12">
    <w:name w:val="Название объекта1"/>
    <w:basedOn w:val="a"/>
    <w:next w:val="a"/>
    <w:uiPriority w:val="35"/>
    <w:semiHidden/>
    <w:unhideWhenUsed/>
    <w:qFormat/>
    <w:rsid w:val="003C326E"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link w:val="10"/>
    <w:uiPriority w:val="99"/>
    <w:rsid w:val="003C326E"/>
  </w:style>
  <w:style w:type="table" w:customStyle="1" w:styleId="TableGridLight">
    <w:name w:val="Table Grid Light"/>
    <w:basedOn w:val="a1"/>
    <w:uiPriority w:val="59"/>
    <w:rsid w:val="003C326E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3C326E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rsid w:val="003C326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3C326E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sid w:val="003C326E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3C326E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3C326E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3C326E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3C326E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3C326E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3C326E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sid w:val="003C326E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3C326E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3C326E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3C326E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3C326E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3C326E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3C326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a">
    <w:name w:val="Hyperlink"/>
    <w:uiPriority w:val="99"/>
    <w:unhideWhenUsed/>
    <w:rsid w:val="003C326E"/>
    <w:rPr>
      <w:color w:val="0000FF" w:themeColor="hyperlink"/>
      <w:u w:val="single"/>
    </w:rPr>
  </w:style>
  <w:style w:type="paragraph" w:styleId="ab">
    <w:name w:val="footnote text"/>
    <w:basedOn w:val="a"/>
    <w:link w:val="ac"/>
    <w:uiPriority w:val="99"/>
    <w:semiHidden/>
    <w:unhideWhenUsed/>
    <w:rsid w:val="003C326E"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sid w:val="003C326E"/>
    <w:rPr>
      <w:sz w:val="18"/>
    </w:rPr>
  </w:style>
  <w:style w:type="character" w:styleId="ad">
    <w:name w:val="footnote reference"/>
    <w:basedOn w:val="a0"/>
    <w:uiPriority w:val="99"/>
    <w:unhideWhenUsed/>
    <w:rsid w:val="003C326E"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rsid w:val="003C326E"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sid w:val="003C326E"/>
    <w:rPr>
      <w:sz w:val="20"/>
    </w:rPr>
  </w:style>
  <w:style w:type="character" w:styleId="af0">
    <w:name w:val="endnote reference"/>
    <w:basedOn w:val="a0"/>
    <w:uiPriority w:val="99"/>
    <w:semiHidden/>
    <w:unhideWhenUsed/>
    <w:rsid w:val="003C326E"/>
    <w:rPr>
      <w:vertAlign w:val="superscript"/>
    </w:rPr>
  </w:style>
  <w:style w:type="paragraph" w:styleId="13">
    <w:name w:val="toc 1"/>
    <w:basedOn w:val="a"/>
    <w:next w:val="a"/>
    <w:uiPriority w:val="39"/>
    <w:unhideWhenUsed/>
    <w:rsid w:val="003C326E"/>
    <w:pPr>
      <w:spacing w:after="57"/>
    </w:pPr>
  </w:style>
  <w:style w:type="paragraph" w:styleId="22">
    <w:name w:val="toc 2"/>
    <w:basedOn w:val="a"/>
    <w:next w:val="a"/>
    <w:uiPriority w:val="39"/>
    <w:unhideWhenUsed/>
    <w:rsid w:val="003C326E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3C326E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3C326E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3C326E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3C326E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3C326E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3C326E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3C326E"/>
    <w:pPr>
      <w:spacing w:after="57"/>
      <w:ind w:left="2268"/>
    </w:pPr>
  </w:style>
  <w:style w:type="paragraph" w:styleId="af1">
    <w:name w:val="TOC Heading"/>
    <w:uiPriority w:val="39"/>
    <w:unhideWhenUsed/>
    <w:rsid w:val="003C326E"/>
  </w:style>
  <w:style w:type="paragraph" w:styleId="af2">
    <w:name w:val="table of figures"/>
    <w:basedOn w:val="a"/>
    <w:next w:val="a"/>
    <w:uiPriority w:val="99"/>
    <w:unhideWhenUsed/>
    <w:rsid w:val="003C326E"/>
    <w:pPr>
      <w:spacing w:after="0"/>
    </w:pPr>
  </w:style>
  <w:style w:type="paragraph" w:customStyle="1" w:styleId="31">
    <w:name w:val="Заголовок 31"/>
    <w:basedOn w:val="a"/>
    <w:next w:val="a"/>
    <w:link w:val="30"/>
    <w:qFormat/>
    <w:rsid w:val="003C326E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30">
    <w:name w:val="Заголовок 3 Знак"/>
    <w:basedOn w:val="a0"/>
    <w:link w:val="31"/>
    <w:rsid w:val="003C326E"/>
    <w:rPr>
      <w:rFonts w:ascii="Times New Roman" w:eastAsia="Times New Roman" w:hAnsi="Times New Roman" w:cs="Times New Roman"/>
      <w:b/>
      <w:sz w:val="28"/>
      <w:szCs w:val="20"/>
    </w:rPr>
  </w:style>
  <w:style w:type="table" w:styleId="af3">
    <w:name w:val="Table Grid"/>
    <w:basedOn w:val="a1"/>
    <w:uiPriority w:val="59"/>
    <w:rsid w:val="003C326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List Paragraph"/>
    <w:basedOn w:val="a"/>
    <w:uiPriority w:val="34"/>
    <w:qFormat/>
    <w:rsid w:val="003C326E"/>
    <w:pPr>
      <w:ind w:left="720"/>
      <w:contextualSpacing/>
    </w:pPr>
  </w:style>
  <w:style w:type="paragraph" w:styleId="af5">
    <w:name w:val="Balloon Text"/>
    <w:basedOn w:val="a"/>
    <w:link w:val="af6"/>
    <w:uiPriority w:val="99"/>
    <w:semiHidden/>
    <w:unhideWhenUsed/>
    <w:rsid w:val="003C32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3C326E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3C326E"/>
    <w:pPr>
      <w:widowControl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7">
    <w:name w:val="Normal (Web)"/>
    <w:basedOn w:val="a"/>
    <w:uiPriority w:val="99"/>
    <w:semiHidden/>
    <w:unhideWhenUsed/>
    <w:rsid w:val="00B938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8">
    <w:name w:val="Body Text"/>
    <w:basedOn w:val="a"/>
    <w:link w:val="af9"/>
    <w:semiHidden/>
    <w:unhideWhenUsed/>
    <w:rsid w:val="00C8357C"/>
    <w:pPr>
      <w:spacing w:after="120" w:line="240" w:lineRule="auto"/>
    </w:pPr>
    <w:rPr>
      <w:rFonts w:ascii="Arial" w:eastAsia="Times New Roman" w:hAnsi="Arial" w:cs="Arial"/>
      <w:sz w:val="28"/>
      <w:szCs w:val="24"/>
      <w:lang w:eastAsia="ru-RU"/>
    </w:rPr>
  </w:style>
  <w:style w:type="character" w:customStyle="1" w:styleId="af9">
    <w:name w:val="Основной текст Знак"/>
    <w:basedOn w:val="a0"/>
    <w:link w:val="af8"/>
    <w:semiHidden/>
    <w:rsid w:val="00C8357C"/>
    <w:rPr>
      <w:rFonts w:ascii="Arial" w:eastAsia="Times New Roman" w:hAnsi="Arial" w:cs="Arial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67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1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10</Pages>
  <Words>1634</Words>
  <Characters>9315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Баева Елена</dc:creator>
  <cp:keywords/>
  <dc:description/>
  <cp:lastModifiedBy>User01</cp:lastModifiedBy>
  <cp:revision>67</cp:revision>
  <cp:lastPrinted>2025-03-25T00:59:00Z</cp:lastPrinted>
  <dcterms:created xsi:type="dcterms:W3CDTF">2022-07-07T10:16:00Z</dcterms:created>
  <dcterms:modified xsi:type="dcterms:W3CDTF">2025-03-25T01:02:00Z</dcterms:modified>
</cp:coreProperties>
</file>