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9DF" w:rsidRPr="00EA552C" w:rsidRDefault="0063511A" w:rsidP="00B109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B109DF">
        <w:rPr>
          <w:b/>
          <w:sz w:val="32"/>
          <w:szCs w:val="32"/>
        </w:rPr>
        <w:t>ПРОЕКТ</w:t>
      </w:r>
    </w:p>
    <w:p w:rsidR="00B109DF" w:rsidRPr="00EA552C" w:rsidRDefault="00B109DF" w:rsidP="00B109DF">
      <w:pPr>
        <w:jc w:val="center"/>
        <w:rPr>
          <w:b/>
          <w:sz w:val="32"/>
          <w:szCs w:val="32"/>
        </w:rPr>
      </w:pPr>
      <w:r w:rsidRPr="00EA552C">
        <w:rPr>
          <w:b/>
          <w:sz w:val="32"/>
          <w:szCs w:val="32"/>
        </w:rPr>
        <w:t>СОВЕТ ДЕПУТАТОВ ИСКИТИМСКОГО РАЙОНА</w:t>
      </w:r>
    </w:p>
    <w:p w:rsidR="00B109DF" w:rsidRPr="00EA552C" w:rsidRDefault="00B109DF" w:rsidP="00B109DF">
      <w:pPr>
        <w:ind w:left="240" w:hanging="240"/>
        <w:jc w:val="center"/>
        <w:rPr>
          <w:b/>
          <w:sz w:val="32"/>
          <w:szCs w:val="32"/>
        </w:rPr>
      </w:pPr>
      <w:r w:rsidRPr="00EA552C">
        <w:rPr>
          <w:b/>
          <w:sz w:val="32"/>
          <w:szCs w:val="32"/>
        </w:rPr>
        <w:t>НОВОСИБИРСКОЙ ОБЛАСТИ</w:t>
      </w:r>
    </w:p>
    <w:p w:rsidR="00B109DF" w:rsidRPr="00EA552C" w:rsidRDefault="00B109DF" w:rsidP="00B109DF">
      <w:pPr>
        <w:ind w:left="240" w:hanging="240"/>
        <w:jc w:val="center"/>
        <w:rPr>
          <w:i/>
        </w:rPr>
      </w:pPr>
      <w:r>
        <w:rPr>
          <w:i/>
        </w:rPr>
        <w:t xml:space="preserve">четвертого </w:t>
      </w:r>
      <w:r w:rsidRPr="00EA552C">
        <w:rPr>
          <w:i/>
        </w:rPr>
        <w:t xml:space="preserve"> созыва</w:t>
      </w:r>
    </w:p>
    <w:p w:rsidR="00B109DF" w:rsidRPr="00EA552C" w:rsidRDefault="00B109DF" w:rsidP="00B109DF">
      <w:pPr>
        <w:tabs>
          <w:tab w:val="left" w:pos="3738"/>
        </w:tabs>
        <w:ind w:left="240" w:hanging="240"/>
        <w:jc w:val="center"/>
      </w:pPr>
    </w:p>
    <w:p w:rsidR="00B109DF" w:rsidRPr="00EA552C" w:rsidRDefault="00B109DF" w:rsidP="00B109DF">
      <w:pPr>
        <w:tabs>
          <w:tab w:val="left" w:pos="3738"/>
        </w:tabs>
        <w:ind w:hanging="240"/>
        <w:jc w:val="center"/>
        <w:rPr>
          <w:b/>
          <w:sz w:val="32"/>
          <w:szCs w:val="32"/>
        </w:rPr>
      </w:pPr>
      <w:r w:rsidRPr="00EA552C">
        <w:rPr>
          <w:b/>
          <w:sz w:val="32"/>
          <w:szCs w:val="32"/>
        </w:rPr>
        <w:t>РЕШЕНИЕ</w:t>
      </w:r>
    </w:p>
    <w:p w:rsidR="00B109DF" w:rsidRPr="00EA552C" w:rsidRDefault="00B109DF" w:rsidP="00B109DF">
      <w:pPr>
        <w:tabs>
          <w:tab w:val="left" w:pos="4213"/>
        </w:tabs>
        <w:ind w:hanging="240"/>
        <w:jc w:val="center"/>
        <w:rPr>
          <w:i/>
        </w:rPr>
      </w:pPr>
      <w:r w:rsidRPr="00EA552C">
        <w:rPr>
          <w:i/>
        </w:rPr>
        <w:t xml:space="preserve">Тридцать </w:t>
      </w:r>
      <w:r>
        <w:rPr>
          <w:i/>
        </w:rPr>
        <w:t xml:space="preserve">седьмая </w:t>
      </w:r>
      <w:r w:rsidRPr="00EA552C">
        <w:rPr>
          <w:i/>
        </w:rPr>
        <w:t xml:space="preserve"> очередная сессия  </w:t>
      </w:r>
    </w:p>
    <w:p w:rsidR="00B109DF" w:rsidRPr="00EA552C" w:rsidRDefault="00B109DF" w:rsidP="00B109DF">
      <w:pPr>
        <w:tabs>
          <w:tab w:val="left" w:pos="4213"/>
        </w:tabs>
        <w:ind w:left="240" w:hanging="240"/>
        <w:jc w:val="center"/>
        <w:rPr>
          <w:b/>
        </w:rPr>
      </w:pPr>
    </w:p>
    <w:p w:rsidR="00B109DF" w:rsidRPr="00EA552C" w:rsidRDefault="00B109DF" w:rsidP="00B109DF">
      <w:pPr>
        <w:rPr>
          <w:sz w:val="28"/>
          <w:szCs w:val="28"/>
        </w:rPr>
      </w:pPr>
      <w:r w:rsidRPr="00EA552C">
        <w:rPr>
          <w:sz w:val="28"/>
          <w:szCs w:val="28"/>
        </w:rPr>
        <w:t>от  24.</w:t>
      </w:r>
      <w:r>
        <w:rPr>
          <w:sz w:val="28"/>
          <w:szCs w:val="28"/>
        </w:rPr>
        <w:t>09.2024</w:t>
      </w:r>
      <w:r w:rsidRPr="00EA552C">
        <w:rPr>
          <w:sz w:val="28"/>
          <w:szCs w:val="28"/>
        </w:rPr>
        <w:tab/>
      </w:r>
      <w:r w:rsidRPr="00EA552C">
        <w:rPr>
          <w:sz w:val="28"/>
          <w:szCs w:val="28"/>
        </w:rPr>
        <w:tab/>
      </w:r>
      <w:r w:rsidRPr="00EA552C">
        <w:rPr>
          <w:sz w:val="28"/>
          <w:szCs w:val="28"/>
        </w:rPr>
        <w:tab/>
      </w:r>
      <w:r w:rsidRPr="00EA552C">
        <w:rPr>
          <w:sz w:val="28"/>
          <w:szCs w:val="28"/>
        </w:rPr>
        <w:tab/>
        <w:t xml:space="preserve">        </w:t>
      </w:r>
      <w:r w:rsidRPr="00EA552C">
        <w:rPr>
          <w:sz w:val="28"/>
          <w:szCs w:val="28"/>
        </w:rPr>
        <w:tab/>
        <w:t xml:space="preserve">                  </w:t>
      </w:r>
      <w:r w:rsidRPr="00EA552C">
        <w:rPr>
          <w:sz w:val="28"/>
          <w:szCs w:val="28"/>
        </w:rPr>
        <w:tab/>
        <w:t>№</w:t>
      </w:r>
      <w:r>
        <w:rPr>
          <w:sz w:val="28"/>
          <w:szCs w:val="28"/>
        </w:rPr>
        <w:t>________</w:t>
      </w:r>
    </w:p>
    <w:p w:rsidR="00B109DF" w:rsidRDefault="00B109DF" w:rsidP="00B109DF">
      <w:pPr>
        <w:pStyle w:val="a3"/>
        <w:spacing w:before="0" w:beforeAutospacing="0" w:after="0" w:afterAutospacing="0"/>
        <w:ind w:firstLine="567"/>
        <w:rPr>
          <w:rFonts w:eastAsiaTheme="minorEastAsia"/>
          <w:sz w:val="28"/>
          <w:szCs w:val="28"/>
        </w:rPr>
      </w:pPr>
    </w:p>
    <w:p w:rsidR="00B109DF" w:rsidRDefault="00C73FA8" w:rsidP="00B109D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109DF">
        <w:rPr>
          <w:bCs/>
          <w:color w:val="000000"/>
          <w:sz w:val="28"/>
          <w:szCs w:val="28"/>
        </w:rPr>
        <w:t xml:space="preserve">О внесении изменений в </w:t>
      </w:r>
      <w:r w:rsidR="00765F21" w:rsidRPr="00B109DF">
        <w:rPr>
          <w:color w:val="000000"/>
          <w:sz w:val="28"/>
          <w:szCs w:val="28"/>
        </w:rPr>
        <w:t xml:space="preserve">Положение о порядке </w:t>
      </w:r>
    </w:p>
    <w:p w:rsidR="00B109DF" w:rsidRDefault="00765F21" w:rsidP="00B109D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109DF">
        <w:rPr>
          <w:color w:val="000000"/>
          <w:sz w:val="28"/>
          <w:szCs w:val="28"/>
        </w:rPr>
        <w:t xml:space="preserve">проведения конкурса по отбору кандидатур </w:t>
      </w:r>
      <w:proofErr w:type="gramStart"/>
      <w:r w:rsidRPr="00B109DF">
        <w:rPr>
          <w:color w:val="000000"/>
          <w:sz w:val="28"/>
          <w:szCs w:val="28"/>
        </w:rPr>
        <w:t>на</w:t>
      </w:r>
      <w:proofErr w:type="gramEnd"/>
      <w:r w:rsidRPr="00B109DF">
        <w:rPr>
          <w:color w:val="000000"/>
          <w:sz w:val="28"/>
          <w:szCs w:val="28"/>
        </w:rPr>
        <w:t xml:space="preserve"> </w:t>
      </w:r>
    </w:p>
    <w:p w:rsidR="00B109DF" w:rsidRDefault="00765F21" w:rsidP="00B109D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109DF">
        <w:rPr>
          <w:color w:val="000000"/>
          <w:sz w:val="28"/>
          <w:szCs w:val="28"/>
        </w:rPr>
        <w:t xml:space="preserve">должность Главы Искитимского района </w:t>
      </w:r>
    </w:p>
    <w:p w:rsidR="00B109DF" w:rsidRDefault="00765F21" w:rsidP="00B109D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109DF">
        <w:rPr>
          <w:color w:val="000000"/>
          <w:sz w:val="28"/>
          <w:szCs w:val="28"/>
        </w:rPr>
        <w:t xml:space="preserve">Новосибирской области, </w:t>
      </w:r>
      <w:proofErr w:type="gramStart"/>
      <w:r w:rsidRPr="00B109DF">
        <w:rPr>
          <w:color w:val="000000"/>
          <w:sz w:val="28"/>
          <w:szCs w:val="28"/>
        </w:rPr>
        <w:t>утвержденное</w:t>
      </w:r>
      <w:proofErr w:type="gramEnd"/>
      <w:r w:rsidRPr="00B109DF">
        <w:rPr>
          <w:color w:val="000000"/>
          <w:sz w:val="28"/>
          <w:szCs w:val="28"/>
        </w:rPr>
        <w:t xml:space="preserve"> решением </w:t>
      </w:r>
    </w:p>
    <w:p w:rsidR="00B109DF" w:rsidRDefault="00765F21" w:rsidP="00B109D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109DF">
        <w:rPr>
          <w:color w:val="000000"/>
          <w:sz w:val="28"/>
          <w:szCs w:val="28"/>
        </w:rPr>
        <w:t xml:space="preserve">Совета депутатов Искитимского района </w:t>
      </w:r>
      <w:proofErr w:type="gramStart"/>
      <w:r w:rsidRPr="00B109DF">
        <w:rPr>
          <w:color w:val="000000"/>
          <w:sz w:val="28"/>
          <w:szCs w:val="28"/>
        </w:rPr>
        <w:t>Новосибирской</w:t>
      </w:r>
      <w:proofErr w:type="gramEnd"/>
      <w:r w:rsidRPr="00B109DF">
        <w:rPr>
          <w:color w:val="000000"/>
          <w:sz w:val="28"/>
          <w:szCs w:val="28"/>
        </w:rPr>
        <w:t xml:space="preserve"> </w:t>
      </w:r>
    </w:p>
    <w:p w:rsidR="00B109DF" w:rsidRDefault="00765F21" w:rsidP="00B109D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109DF">
        <w:rPr>
          <w:sz w:val="28"/>
          <w:szCs w:val="28"/>
        </w:rPr>
        <w:t>области </w:t>
      </w:r>
      <w:hyperlink r:id="rId7" w:tgtFrame="_blank" w:history="1">
        <w:r w:rsidRPr="00B109DF">
          <w:rPr>
            <w:rStyle w:val="1"/>
            <w:sz w:val="28"/>
            <w:szCs w:val="28"/>
          </w:rPr>
          <w:t>от 15.10.2019 № 261</w:t>
        </w:r>
      </w:hyperlink>
      <w:r w:rsidRPr="00B109DF">
        <w:rPr>
          <w:bCs/>
          <w:color w:val="000000"/>
          <w:sz w:val="28"/>
          <w:szCs w:val="28"/>
        </w:rPr>
        <w:t xml:space="preserve"> </w:t>
      </w:r>
      <w:r w:rsidR="00C73FA8" w:rsidRPr="00B109DF">
        <w:rPr>
          <w:bCs/>
          <w:color w:val="000000"/>
          <w:sz w:val="28"/>
          <w:szCs w:val="28"/>
        </w:rPr>
        <w:t xml:space="preserve">«Об утверждении Положения </w:t>
      </w:r>
    </w:p>
    <w:p w:rsidR="00B109DF" w:rsidRDefault="00C73FA8" w:rsidP="00B109D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109DF">
        <w:rPr>
          <w:bCs/>
          <w:color w:val="000000"/>
          <w:sz w:val="28"/>
          <w:szCs w:val="28"/>
        </w:rPr>
        <w:t xml:space="preserve">о порядке проведения конкурса по отбору кандидатур </w:t>
      </w:r>
      <w:proofErr w:type="gramStart"/>
      <w:r w:rsidRPr="00B109DF">
        <w:rPr>
          <w:bCs/>
          <w:color w:val="000000"/>
          <w:sz w:val="28"/>
          <w:szCs w:val="28"/>
        </w:rPr>
        <w:t>на</w:t>
      </w:r>
      <w:proofErr w:type="gramEnd"/>
      <w:r w:rsidRPr="00B109DF">
        <w:rPr>
          <w:bCs/>
          <w:color w:val="000000"/>
          <w:sz w:val="28"/>
          <w:szCs w:val="28"/>
        </w:rPr>
        <w:t xml:space="preserve"> </w:t>
      </w:r>
    </w:p>
    <w:p w:rsidR="00C73FA8" w:rsidRPr="00B109DF" w:rsidRDefault="00C73FA8" w:rsidP="00B109D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109DF">
        <w:rPr>
          <w:bCs/>
          <w:color w:val="000000"/>
          <w:sz w:val="28"/>
          <w:szCs w:val="28"/>
        </w:rPr>
        <w:t>должность Главы Искитимского района Новосибирской области»</w:t>
      </w:r>
    </w:p>
    <w:p w:rsidR="00C73FA8" w:rsidRPr="00525AEF" w:rsidRDefault="00C73FA8" w:rsidP="003F038A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525AEF">
        <w:rPr>
          <w:color w:val="000000"/>
        </w:rPr>
        <w:t> </w:t>
      </w:r>
    </w:p>
    <w:p w:rsidR="00C73FA8" w:rsidRDefault="00C73FA8" w:rsidP="00B109DF">
      <w:pPr>
        <w:pStyle w:val="a3"/>
        <w:spacing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B109DF">
        <w:rPr>
          <w:color w:val="000000"/>
          <w:sz w:val="28"/>
          <w:szCs w:val="28"/>
        </w:rPr>
        <w:t xml:space="preserve">Руководствуясь </w:t>
      </w:r>
      <w:r w:rsidR="00547ACE" w:rsidRPr="00B109DF">
        <w:rPr>
          <w:color w:val="000000"/>
          <w:sz w:val="28"/>
          <w:szCs w:val="28"/>
        </w:rPr>
        <w:t xml:space="preserve">статьей 36 Федерального закона от 6 октября 2003 года № 131-ФЗ «Об общих принципах организации местного самоуправления в Российской Федерации», Приказом </w:t>
      </w:r>
      <w:proofErr w:type="spellStart"/>
      <w:r w:rsidR="00547ACE" w:rsidRPr="00B109DF">
        <w:rPr>
          <w:color w:val="000000"/>
          <w:sz w:val="28"/>
          <w:szCs w:val="28"/>
        </w:rPr>
        <w:t>Росархива</w:t>
      </w:r>
      <w:proofErr w:type="spellEnd"/>
      <w:r w:rsidR="00547ACE" w:rsidRPr="00B109DF">
        <w:rPr>
          <w:color w:val="000000"/>
          <w:sz w:val="28"/>
          <w:szCs w:val="28"/>
        </w:rPr>
        <w:t xml:space="preserve"> от 31.07.2023 № 77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   документов    в    государственных    органах,    органах    местного самоуправления и организациях»,</w:t>
      </w:r>
      <w:r w:rsidRPr="00B109DF">
        <w:rPr>
          <w:color w:val="000000"/>
          <w:sz w:val="28"/>
          <w:szCs w:val="28"/>
        </w:rPr>
        <w:t xml:space="preserve"> Уставом Искитимского муниципального района Новосибирской области, Совет депутатов района</w:t>
      </w:r>
      <w:proofErr w:type="gramEnd"/>
    </w:p>
    <w:p w:rsidR="00C73FA8" w:rsidRPr="00B109DF" w:rsidRDefault="00C73FA8" w:rsidP="00B109D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09DF">
        <w:rPr>
          <w:color w:val="000000"/>
          <w:sz w:val="28"/>
          <w:szCs w:val="28"/>
        </w:rPr>
        <w:t>РЕШИЛ:</w:t>
      </w:r>
    </w:p>
    <w:p w:rsidR="00C73FA8" w:rsidRPr="00B109DF" w:rsidRDefault="00C73FA8" w:rsidP="003F038A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09DF">
        <w:rPr>
          <w:color w:val="000000"/>
          <w:sz w:val="28"/>
          <w:szCs w:val="28"/>
        </w:rPr>
        <w:t>1.</w:t>
      </w:r>
      <w:r w:rsidR="004055B9">
        <w:rPr>
          <w:color w:val="000000"/>
          <w:sz w:val="28"/>
          <w:szCs w:val="28"/>
        </w:rPr>
        <w:t> </w:t>
      </w:r>
      <w:r w:rsidRPr="00B109DF">
        <w:rPr>
          <w:color w:val="000000"/>
          <w:sz w:val="28"/>
          <w:szCs w:val="28"/>
        </w:rPr>
        <w:t xml:space="preserve">Внести в Положение о порядке проведения конкурса по отбору кандидатур на должность Главы Искитимского района Новосибирской области, утвержденное решением Совета депутатов Искитимского района Новосибирской </w:t>
      </w:r>
      <w:r w:rsidRPr="00B109DF">
        <w:rPr>
          <w:sz w:val="28"/>
          <w:szCs w:val="28"/>
        </w:rPr>
        <w:t>области </w:t>
      </w:r>
      <w:hyperlink r:id="rId8" w:tgtFrame="_blank" w:history="1">
        <w:r w:rsidRPr="00B109DF">
          <w:rPr>
            <w:rStyle w:val="1"/>
            <w:sz w:val="28"/>
            <w:szCs w:val="28"/>
          </w:rPr>
          <w:t>от 15.10.2019 № 261</w:t>
        </w:r>
      </w:hyperlink>
      <w:r w:rsidR="00765F21" w:rsidRPr="00B109DF">
        <w:rPr>
          <w:bCs/>
          <w:color w:val="000000"/>
          <w:sz w:val="28"/>
          <w:szCs w:val="28"/>
        </w:rPr>
        <w:t>«Об утверждении Положения о порядке проведения конкурса по отбору кандидатур на должность Главы Искитимского района Новосибирской области»</w:t>
      </w:r>
      <w:r w:rsidRPr="00B109DF">
        <w:rPr>
          <w:color w:val="000000"/>
          <w:sz w:val="28"/>
          <w:szCs w:val="28"/>
        </w:rPr>
        <w:t> </w:t>
      </w:r>
      <w:r w:rsidR="00547ACE" w:rsidRPr="00B109DF">
        <w:rPr>
          <w:color w:val="000000"/>
          <w:sz w:val="28"/>
          <w:szCs w:val="28"/>
        </w:rPr>
        <w:t>(далее –</w:t>
      </w:r>
      <w:r w:rsidR="00403084" w:rsidRPr="00B109DF">
        <w:rPr>
          <w:color w:val="000000"/>
          <w:sz w:val="28"/>
          <w:szCs w:val="28"/>
        </w:rPr>
        <w:t xml:space="preserve"> </w:t>
      </w:r>
      <w:r w:rsidR="00547ACE" w:rsidRPr="00B109DF">
        <w:rPr>
          <w:color w:val="000000"/>
          <w:sz w:val="28"/>
          <w:szCs w:val="28"/>
        </w:rPr>
        <w:t xml:space="preserve">Положение) </w:t>
      </w:r>
      <w:r w:rsidRPr="00B109DF">
        <w:rPr>
          <w:color w:val="000000"/>
          <w:sz w:val="28"/>
          <w:szCs w:val="28"/>
        </w:rPr>
        <w:t>следующие изменения:</w:t>
      </w:r>
    </w:p>
    <w:p w:rsidR="00C73FA8" w:rsidRPr="00B109DF" w:rsidRDefault="00403084" w:rsidP="003F038A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09DF">
        <w:rPr>
          <w:color w:val="000000"/>
          <w:sz w:val="28"/>
          <w:szCs w:val="28"/>
        </w:rPr>
        <w:t>1.1.</w:t>
      </w:r>
      <w:r w:rsidR="004055B9">
        <w:rPr>
          <w:color w:val="000000"/>
          <w:sz w:val="28"/>
          <w:szCs w:val="28"/>
        </w:rPr>
        <w:t> </w:t>
      </w:r>
      <w:r w:rsidR="00547ACE" w:rsidRPr="00B109DF">
        <w:rPr>
          <w:color w:val="000000"/>
          <w:sz w:val="28"/>
          <w:szCs w:val="28"/>
        </w:rPr>
        <w:t>Пункт 7.1. Положения</w:t>
      </w:r>
      <w:r w:rsidR="00C73FA8" w:rsidRPr="00B109DF">
        <w:rPr>
          <w:color w:val="000000"/>
          <w:sz w:val="28"/>
          <w:szCs w:val="28"/>
        </w:rPr>
        <w:t xml:space="preserve"> изложить в следующей редакции:</w:t>
      </w:r>
    </w:p>
    <w:p w:rsidR="00C73FA8" w:rsidRPr="00B109DF" w:rsidRDefault="00C73FA8" w:rsidP="003F038A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09DF">
        <w:rPr>
          <w:color w:val="000000"/>
          <w:sz w:val="28"/>
          <w:szCs w:val="28"/>
        </w:rPr>
        <w:t>«</w:t>
      </w:r>
      <w:r w:rsidR="00547ACE" w:rsidRPr="00B109DF">
        <w:rPr>
          <w:color w:val="000000"/>
          <w:sz w:val="28"/>
          <w:szCs w:val="28"/>
        </w:rPr>
        <w:t>7.1. </w:t>
      </w:r>
      <w:proofErr w:type="gramStart"/>
      <w:r w:rsidR="00547ACE" w:rsidRPr="00B109DF">
        <w:rPr>
          <w:color w:val="000000"/>
          <w:sz w:val="28"/>
          <w:szCs w:val="28"/>
        </w:rPr>
        <w:t xml:space="preserve">Документы комиссии, документы граждан Российской Федерации, изъявивших желание участвовать в конкурсе, а также кандидатов хранятся в администрации Искитимского района Новосибирской области с соблюдением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утвержденных </w:t>
      </w:r>
      <w:r w:rsidR="00EC0EE9" w:rsidRPr="00B109DF">
        <w:rPr>
          <w:color w:val="000000"/>
          <w:sz w:val="28"/>
          <w:szCs w:val="28"/>
        </w:rPr>
        <w:t xml:space="preserve">Приказом </w:t>
      </w:r>
      <w:proofErr w:type="spellStart"/>
      <w:r w:rsidR="00EC0EE9" w:rsidRPr="00B109DF">
        <w:rPr>
          <w:color w:val="000000"/>
          <w:sz w:val="28"/>
          <w:szCs w:val="28"/>
        </w:rPr>
        <w:t>Росархива</w:t>
      </w:r>
      <w:proofErr w:type="spellEnd"/>
      <w:r w:rsidR="00EC0EE9" w:rsidRPr="00B109DF">
        <w:rPr>
          <w:color w:val="000000"/>
          <w:sz w:val="28"/>
          <w:szCs w:val="28"/>
        </w:rPr>
        <w:t xml:space="preserve"> от</w:t>
      </w:r>
      <w:r w:rsidR="004055B9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EC0EE9" w:rsidRPr="00B109DF">
        <w:rPr>
          <w:color w:val="000000"/>
          <w:sz w:val="28"/>
          <w:szCs w:val="28"/>
        </w:rPr>
        <w:t xml:space="preserve"> 31.07.2023 № 77.</w:t>
      </w:r>
      <w:r w:rsidRPr="00B109DF">
        <w:rPr>
          <w:color w:val="000000"/>
          <w:sz w:val="28"/>
          <w:szCs w:val="28"/>
        </w:rPr>
        <w:t>».</w:t>
      </w:r>
      <w:proofErr w:type="gramEnd"/>
    </w:p>
    <w:p w:rsidR="00C73FA8" w:rsidRPr="00B109DF" w:rsidRDefault="00403084" w:rsidP="003F038A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09DF">
        <w:rPr>
          <w:color w:val="000000"/>
          <w:sz w:val="28"/>
          <w:szCs w:val="28"/>
        </w:rPr>
        <w:t>2. </w:t>
      </w:r>
      <w:r w:rsidR="00C73FA8" w:rsidRPr="00B109DF">
        <w:rPr>
          <w:color w:val="000000"/>
          <w:sz w:val="28"/>
          <w:szCs w:val="28"/>
        </w:rPr>
        <w:t xml:space="preserve">Опубликовать данное решение в официальном печатном издании «Вестник Искитимского района» и </w:t>
      </w:r>
      <w:proofErr w:type="gramStart"/>
      <w:r w:rsidR="00C73FA8" w:rsidRPr="00B109DF">
        <w:rPr>
          <w:color w:val="000000"/>
          <w:sz w:val="28"/>
          <w:szCs w:val="28"/>
        </w:rPr>
        <w:t>разместить его</w:t>
      </w:r>
      <w:proofErr w:type="gramEnd"/>
      <w:r w:rsidR="00C73FA8" w:rsidRPr="00B109DF">
        <w:rPr>
          <w:color w:val="000000"/>
          <w:sz w:val="28"/>
          <w:szCs w:val="28"/>
        </w:rPr>
        <w:t xml:space="preserve"> на официальном сайте Совета депутатов района.</w:t>
      </w:r>
    </w:p>
    <w:p w:rsidR="00C73FA8" w:rsidRPr="00B109DF" w:rsidRDefault="00C73FA8" w:rsidP="003F038A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09DF">
        <w:rPr>
          <w:color w:val="000000"/>
          <w:sz w:val="28"/>
          <w:szCs w:val="28"/>
        </w:rPr>
        <w:t>3. Решение вступает в силу после его официального опубликования.</w:t>
      </w:r>
    </w:p>
    <w:p w:rsidR="00C73FA8" w:rsidRPr="00B109DF" w:rsidRDefault="00C73FA8" w:rsidP="003F038A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09DF">
        <w:rPr>
          <w:color w:val="000000"/>
          <w:sz w:val="28"/>
          <w:szCs w:val="28"/>
        </w:rPr>
        <w:lastRenderedPageBreak/>
        <w:t>4. </w:t>
      </w:r>
      <w:proofErr w:type="gramStart"/>
      <w:r w:rsidRPr="00B109DF">
        <w:rPr>
          <w:color w:val="000000"/>
          <w:sz w:val="28"/>
          <w:szCs w:val="28"/>
        </w:rPr>
        <w:t>Контроль за</w:t>
      </w:r>
      <w:proofErr w:type="gramEnd"/>
      <w:r w:rsidRPr="00B109DF">
        <w:rPr>
          <w:color w:val="000000"/>
          <w:sz w:val="28"/>
          <w:szCs w:val="28"/>
        </w:rPr>
        <w:t xml:space="preserve"> исполнением данного решения возложить на постоянную комиссию Совета депутатов по соблюдению законности и правопорядка, работе с общественными организациями и развитию общественного самоуправления (Гриненко А.А.).</w:t>
      </w:r>
    </w:p>
    <w:p w:rsidR="00C73FA8" w:rsidRPr="00B109DF" w:rsidRDefault="00C73FA8" w:rsidP="003F038A">
      <w:pPr>
        <w:shd w:val="clear" w:color="auto" w:fill="FFFFFF"/>
        <w:spacing w:line="310" w:lineRule="exact"/>
        <w:rPr>
          <w:rFonts w:eastAsia="Times New Roman"/>
          <w:b/>
          <w:bCs/>
          <w:sz w:val="28"/>
          <w:szCs w:val="28"/>
        </w:rPr>
      </w:pPr>
    </w:p>
    <w:p w:rsidR="00C73FA8" w:rsidRDefault="00C73FA8" w:rsidP="003F038A">
      <w:pPr>
        <w:shd w:val="clear" w:color="auto" w:fill="FFFFFF"/>
        <w:spacing w:line="310" w:lineRule="exact"/>
        <w:rPr>
          <w:rFonts w:eastAsia="Times New Roman"/>
          <w:b/>
          <w:bCs/>
          <w:sz w:val="28"/>
          <w:szCs w:val="28"/>
        </w:rPr>
      </w:pPr>
    </w:p>
    <w:p w:rsidR="00B109DF" w:rsidRPr="00525AEF" w:rsidRDefault="00B109DF" w:rsidP="003F038A">
      <w:pPr>
        <w:shd w:val="clear" w:color="auto" w:fill="FFFFFF"/>
        <w:spacing w:line="310" w:lineRule="exact"/>
        <w:rPr>
          <w:rFonts w:eastAsia="Times New Roman"/>
          <w:b/>
          <w:bCs/>
          <w:sz w:val="28"/>
          <w:szCs w:val="28"/>
        </w:rPr>
      </w:pPr>
    </w:p>
    <w:p w:rsidR="00525AEF" w:rsidRPr="00B109DF" w:rsidRDefault="00525AEF" w:rsidP="003F038A">
      <w:pPr>
        <w:tabs>
          <w:tab w:val="left" w:pos="6735"/>
        </w:tabs>
        <w:jc w:val="both"/>
        <w:rPr>
          <w:sz w:val="28"/>
          <w:szCs w:val="28"/>
        </w:rPr>
      </w:pPr>
      <w:r w:rsidRPr="00B109DF">
        <w:rPr>
          <w:sz w:val="28"/>
          <w:szCs w:val="28"/>
        </w:rPr>
        <w:t>Глава района</w:t>
      </w:r>
      <w:r w:rsidRPr="00B109DF">
        <w:rPr>
          <w:sz w:val="28"/>
          <w:szCs w:val="28"/>
        </w:rPr>
        <w:tab/>
      </w:r>
      <w:r w:rsidRPr="00B109DF">
        <w:rPr>
          <w:sz w:val="28"/>
          <w:szCs w:val="28"/>
        </w:rPr>
        <w:tab/>
        <w:t>Председатель Совета</w:t>
      </w:r>
    </w:p>
    <w:p w:rsidR="00525AEF" w:rsidRPr="00DF70CA" w:rsidRDefault="00B109DF" w:rsidP="003F038A">
      <w:pPr>
        <w:tabs>
          <w:tab w:val="left" w:pos="6735"/>
        </w:tabs>
        <w:jc w:val="both"/>
        <w:rPr>
          <w:color w:val="000000"/>
          <w:sz w:val="24"/>
          <w:szCs w:val="24"/>
        </w:rPr>
      </w:pPr>
      <w:r>
        <w:rPr>
          <w:color w:val="282828"/>
          <w:sz w:val="28"/>
          <w:szCs w:val="28"/>
        </w:rPr>
        <w:t xml:space="preserve">             </w:t>
      </w:r>
      <w:r w:rsidR="00525AEF" w:rsidRPr="00B109DF">
        <w:rPr>
          <w:color w:val="282828"/>
          <w:sz w:val="28"/>
          <w:szCs w:val="28"/>
        </w:rPr>
        <w:t>Ю.В. Саблин</w:t>
      </w:r>
      <w:r w:rsidR="00525AEF" w:rsidRPr="00B109DF">
        <w:rPr>
          <w:color w:val="282828"/>
          <w:sz w:val="28"/>
          <w:szCs w:val="28"/>
        </w:rPr>
        <w:tab/>
        <w:t xml:space="preserve">      </w:t>
      </w:r>
      <w:r>
        <w:rPr>
          <w:color w:val="282828"/>
          <w:sz w:val="28"/>
          <w:szCs w:val="28"/>
        </w:rPr>
        <w:t xml:space="preserve">   </w:t>
      </w:r>
      <w:proofErr w:type="spellStart"/>
      <w:r w:rsidR="00525AEF" w:rsidRPr="00B109DF">
        <w:rPr>
          <w:color w:val="282828"/>
          <w:sz w:val="28"/>
          <w:szCs w:val="28"/>
        </w:rPr>
        <w:t>Г.М.Истратенко</w:t>
      </w:r>
      <w:proofErr w:type="spellEnd"/>
      <w:r w:rsidR="00525AEF" w:rsidRPr="00B109DF">
        <w:rPr>
          <w:color w:val="282828"/>
          <w:sz w:val="28"/>
          <w:szCs w:val="28"/>
        </w:rPr>
        <w:br/>
      </w:r>
      <w:r w:rsidR="00525AEF">
        <w:rPr>
          <w:color w:val="282828"/>
          <w:sz w:val="24"/>
          <w:szCs w:val="24"/>
        </w:rPr>
        <w:t xml:space="preserve">     </w:t>
      </w:r>
    </w:p>
    <w:p w:rsidR="00525AEF" w:rsidRPr="00DF70CA" w:rsidRDefault="00525AEF" w:rsidP="003F038A">
      <w:pPr>
        <w:pStyle w:val="a3"/>
        <w:shd w:val="clear" w:color="auto" w:fill="FFFFFF"/>
        <w:spacing w:beforeAutospacing="0" w:after="0" w:afterAutospacing="0"/>
        <w:jc w:val="both"/>
        <w:rPr>
          <w:color w:val="000000"/>
        </w:rPr>
      </w:pPr>
    </w:p>
    <w:p w:rsidR="00525AEF" w:rsidRDefault="00525AEF" w:rsidP="00525AEF">
      <w:pPr>
        <w:jc w:val="right"/>
        <w:rPr>
          <w:color w:val="000000"/>
          <w:sz w:val="28"/>
          <w:szCs w:val="28"/>
        </w:rPr>
      </w:pPr>
    </w:p>
    <w:sectPr w:rsidR="00525AEF" w:rsidSect="003F038A">
      <w:type w:val="continuous"/>
      <w:pgSz w:w="11909" w:h="16834"/>
      <w:pgMar w:top="1440" w:right="852" w:bottom="360" w:left="127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FC4" w:rsidRDefault="00C25FC4" w:rsidP="00547ACE">
      <w:r>
        <w:separator/>
      </w:r>
    </w:p>
  </w:endnote>
  <w:endnote w:type="continuationSeparator" w:id="0">
    <w:p w:rsidR="00C25FC4" w:rsidRDefault="00C25FC4" w:rsidP="00547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FC4" w:rsidRDefault="00C25FC4" w:rsidP="00547ACE">
      <w:r>
        <w:separator/>
      </w:r>
    </w:p>
  </w:footnote>
  <w:footnote w:type="continuationSeparator" w:id="0">
    <w:p w:rsidR="00C25FC4" w:rsidRDefault="00C25FC4" w:rsidP="00547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5B"/>
    <w:rsid w:val="002C718E"/>
    <w:rsid w:val="003005A2"/>
    <w:rsid w:val="003A07C0"/>
    <w:rsid w:val="003F038A"/>
    <w:rsid w:val="00403084"/>
    <w:rsid w:val="004055B9"/>
    <w:rsid w:val="00525AEF"/>
    <w:rsid w:val="00547ACE"/>
    <w:rsid w:val="0063511A"/>
    <w:rsid w:val="00765F21"/>
    <w:rsid w:val="00806B84"/>
    <w:rsid w:val="00B109DF"/>
    <w:rsid w:val="00BA6E03"/>
    <w:rsid w:val="00BE6E5B"/>
    <w:rsid w:val="00C25FC4"/>
    <w:rsid w:val="00C32348"/>
    <w:rsid w:val="00C73FA8"/>
    <w:rsid w:val="00EC0EE9"/>
    <w:rsid w:val="00F64CDC"/>
    <w:rsid w:val="00FA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3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">
    <w:name w:val="Гиперссылка1"/>
    <w:rsid w:val="00C73FA8"/>
  </w:style>
  <w:style w:type="paragraph" w:styleId="a4">
    <w:name w:val="header"/>
    <w:basedOn w:val="a"/>
    <w:link w:val="a5"/>
    <w:uiPriority w:val="99"/>
    <w:unhideWhenUsed/>
    <w:rsid w:val="00547A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7ACE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47A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7ACE"/>
    <w:rPr>
      <w:rFonts w:ascii="Times New Roman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765F2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65F21"/>
  </w:style>
  <w:style w:type="character" w:customStyle="1" w:styleId="aa">
    <w:name w:val="Текст примечания Знак"/>
    <w:basedOn w:val="a0"/>
    <w:link w:val="a9"/>
    <w:uiPriority w:val="99"/>
    <w:semiHidden/>
    <w:rsid w:val="00765F21"/>
    <w:rPr>
      <w:rFonts w:ascii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65F2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65F21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65F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65F2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3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">
    <w:name w:val="Гиперссылка1"/>
    <w:rsid w:val="00C73FA8"/>
  </w:style>
  <w:style w:type="paragraph" w:styleId="a4">
    <w:name w:val="header"/>
    <w:basedOn w:val="a"/>
    <w:link w:val="a5"/>
    <w:uiPriority w:val="99"/>
    <w:unhideWhenUsed/>
    <w:rsid w:val="00547A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7ACE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47A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7ACE"/>
    <w:rPr>
      <w:rFonts w:ascii="Times New Roman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765F2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65F21"/>
  </w:style>
  <w:style w:type="character" w:customStyle="1" w:styleId="aa">
    <w:name w:val="Текст примечания Знак"/>
    <w:basedOn w:val="a0"/>
    <w:link w:val="a9"/>
    <w:uiPriority w:val="99"/>
    <w:semiHidden/>
    <w:rsid w:val="00765F21"/>
    <w:rPr>
      <w:rFonts w:ascii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65F2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65F21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65F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65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6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C1873F56-FEA1-493A-A657-1A50A9AD83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C1873F56-FEA1-493A-A657-1A50A9AD834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11</cp:revision>
  <cp:lastPrinted>2024-09-06T08:05:00Z</cp:lastPrinted>
  <dcterms:created xsi:type="dcterms:W3CDTF">2024-06-03T08:10:00Z</dcterms:created>
  <dcterms:modified xsi:type="dcterms:W3CDTF">2024-09-11T08:58:00Z</dcterms:modified>
</cp:coreProperties>
</file>